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91E8E" w14:textId="49B1804B" w:rsidR="009866FC" w:rsidRPr="001B0B8A" w:rsidRDefault="00F47876" w:rsidP="000140CB">
      <w:pPr>
        <w:spacing w:before="240" w:after="0" w:line="240" w:lineRule="auto"/>
        <w:jc w:val="center"/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</w:pPr>
      <w:r w:rsidRPr="008C79AA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 xml:space="preserve">REZULTATI POSLOVANJA PODUZETNIKA </w:t>
      </w:r>
      <w:r w:rsidR="00FA54CA" w:rsidRPr="008C79AA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 xml:space="preserve">U </w:t>
      </w:r>
      <w:r w:rsidR="00C77466" w:rsidRPr="008C79AA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 xml:space="preserve">PRAVNIM </w:t>
      </w:r>
      <w:r w:rsidR="008E7AF6" w:rsidRPr="008C79AA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DJELATNOSTI</w:t>
      </w:r>
      <w:r w:rsidR="00C77466" w:rsidRPr="008C79AA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 xml:space="preserve">MA </w:t>
      </w:r>
      <w:r w:rsidR="00370191" w:rsidRPr="008C79AA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U 202</w:t>
      </w:r>
      <w:r w:rsidR="000140CB" w:rsidRPr="008C79AA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2</w:t>
      </w:r>
      <w:r w:rsidR="00370191" w:rsidRPr="008C79AA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. GODINI</w:t>
      </w:r>
    </w:p>
    <w:p w14:paraId="321F0115" w14:textId="420CA54A" w:rsidR="00A345F6" w:rsidRPr="004C187F" w:rsidRDefault="001D6D0A" w:rsidP="00DC30CB">
      <w:pPr>
        <w:tabs>
          <w:tab w:val="left" w:pos="0"/>
          <w:tab w:val="left" w:pos="5954"/>
          <w:tab w:val="left" w:pos="7740"/>
        </w:tabs>
        <w:spacing w:before="240" w:after="0" w:line="274" w:lineRule="auto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1B0B8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Prema </w:t>
      </w:r>
      <w:r w:rsidRPr="004C187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podacima iz obrađenih godišnjih financijskih izvještaja</w:t>
      </w:r>
      <w:r w:rsidR="008C79A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za 2022. godinu</w:t>
      </w:r>
      <w:r w:rsidRPr="004C187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, u </w:t>
      </w:r>
      <w:r w:rsidR="00AF78C6" w:rsidRPr="004C187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pravnim djelatnostima </w:t>
      </w:r>
      <w:r w:rsidRPr="004C187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(NKD </w:t>
      </w:r>
      <w:r w:rsidR="008C79A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69.10</w:t>
      </w:r>
      <w:r w:rsidRPr="004C187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)</w:t>
      </w:r>
      <w:r w:rsidR="006D012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,</w:t>
      </w:r>
      <w:r w:rsidRPr="004C187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posloval</w:t>
      </w:r>
      <w:r w:rsidR="005C263C" w:rsidRPr="004C187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o je</w:t>
      </w:r>
      <w:r w:rsidRPr="004C187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971140" w:rsidRPr="004C187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1.2</w:t>
      </w:r>
      <w:r w:rsidR="004C187F" w:rsidRPr="004C187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8</w:t>
      </w:r>
      <w:r w:rsidR="00971140" w:rsidRPr="004C187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9</w:t>
      </w:r>
      <w:r w:rsidRPr="004C187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poduzetnika </w:t>
      </w:r>
      <w:r w:rsidR="00922DF6" w:rsidRPr="004C187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koji su </w:t>
      </w:r>
      <w:r w:rsidR="00432733" w:rsidRPr="004C187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imali</w:t>
      </w:r>
      <w:r w:rsidRPr="004C187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971140" w:rsidRPr="004C187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4.</w:t>
      </w:r>
      <w:r w:rsidR="004C187F" w:rsidRPr="004C187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912</w:t>
      </w:r>
      <w:r w:rsidR="00E213F2" w:rsidRPr="004C187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432733" w:rsidRPr="004C187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zaposlen</w:t>
      </w:r>
      <w:r w:rsidR="00971140" w:rsidRPr="004C187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ih</w:t>
      </w:r>
      <w:r w:rsidRPr="004C187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, što je u odnosu na prethodnu godinu </w:t>
      </w:r>
      <w:r w:rsidR="00971140" w:rsidRPr="004C187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povećanje</w:t>
      </w:r>
      <w:r w:rsidRPr="004C187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broja zaposlenih za </w:t>
      </w:r>
      <w:r w:rsidR="004C187F" w:rsidRPr="004C187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264 </w:t>
      </w:r>
      <w:r w:rsidR="00A345F6" w:rsidRPr="004C187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ili </w:t>
      </w:r>
      <w:r w:rsidR="004C187F" w:rsidRPr="004C187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5,7</w:t>
      </w:r>
      <w:r w:rsidRPr="004C187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%.</w:t>
      </w:r>
      <w:r w:rsidR="00D6143B" w:rsidRPr="004C187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</w:p>
    <w:p w14:paraId="6A48311D" w14:textId="4BC6AEEE" w:rsidR="00E213F2" w:rsidRPr="004C187F" w:rsidRDefault="00D6143B" w:rsidP="00A345F6">
      <w:pPr>
        <w:tabs>
          <w:tab w:val="left" w:pos="0"/>
          <w:tab w:val="left" w:pos="5954"/>
          <w:tab w:val="left" w:pos="7740"/>
        </w:tabs>
        <w:spacing w:before="120" w:after="0" w:line="274" w:lineRule="auto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4C187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Promatrana skupina poduzetnika ostvarila je </w:t>
      </w:r>
      <w:r w:rsidR="004C187F" w:rsidRPr="004C187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u 2022. godini </w:t>
      </w:r>
      <w:r w:rsidR="00971140" w:rsidRPr="004C187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2,</w:t>
      </w:r>
      <w:r w:rsidR="004C187F" w:rsidRPr="004C187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3</w:t>
      </w:r>
      <w:r w:rsidR="00E213F2" w:rsidRPr="004C187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milijard</w:t>
      </w:r>
      <w:r w:rsidR="00DF3A4B" w:rsidRPr="004C187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e</w:t>
      </w:r>
      <w:r w:rsidRPr="004C187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250EC1" w:rsidRPr="004C187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kuna ukupnih prihoda, </w:t>
      </w:r>
      <w:r w:rsidR="00971140" w:rsidRPr="004C187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1,</w:t>
      </w:r>
      <w:r w:rsidR="004C187F" w:rsidRPr="004C187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5</w:t>
      </w:r>
      <w:r w:rsidR="00E213F2" w:rsidRPr="004C187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milijard</w:t>
      </w:r>
      <w:r w:rsidR="004C187F" w:rsidRPr="004C187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i</w:t>
      </w:r>
      <w:r w:rsidR="00250EC1" w:rsidRPr="004C187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kuna ukupnih rashoda, dobit razdoblja od </w:t>
      </w:r>
      <w:r w:rsidR="004C187F" w:rsidRPr="004C187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684,1</w:t>
      </w:r>
      <w:r w:rsidR="00250EC1" w:rsidRPr="004C187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milijun kuna, gubitak razdoblja od </w:t>
      </w:r>
      <w:r w:rsidR="004C187F" w:rsidRPr="004C187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25,8</w:t>
      </w:r>
      <w:r w:rsidR="00795F64" w:rsidRPr="004C187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milijun</w:t>
      </w:r>
      <w:r w:rsidR="00E213F2" w:rsidRPr="004C187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a</w:t>
      </w:r>
      <w:r w:rsidR="00250EC1" w:rsidRPr="004C187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kuna te </w:t>
      </w:r>
      <w:r w:rsidR="00A0095A" w:rsidRPr="004C187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su </w:t>
      </w:r>
      <w:r w:rsidR="00250EC1" w:rsidRPr="004C187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iskazali </w:t>
      </w:r>
      <w:r w:rsidR="00795F64" w:rsidRPr="004C187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pozitivan</w:t>
      </w:r>
      <w:r w:rsidR="00250EC1" w:rsidRPr="004C187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konsolidirani financijski rezultat u iznosu od </w:t>
      </w:r>
      <w:r w:rsidR="00971140" w:rsidRPr="004C187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6</w:t>
      </w:r>
      <w:r w:rsidR="004C187F" w:rsidRPr="004C187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5</w:t>
      </w:r>
      <w:r w:rsidR="00971140" w:rsidRPr="004C187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8,</w:t>
      </w:r>
      <w:r w:rsidR="004C187F" w:rsidRPr="004C187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3</w:t>
      </w:r>
      <w:r w:rsidR="00250EC1" w:rsidRPr="004C187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milijun</w:t>
      </w:r>
      <w:r w:rsidR="004C187F" w:rsidRPr="004C187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a</w:t>
      </w:r>
      <w:r w:rsidR="00795F64" w:rsidRPr="004C187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kuna</w:t>
      </w:r>
      <w:r w:rsidR="00293AC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</w:t>
      </w:r>
    </w:p>
    <w:p w14:paraId="3E362459" w14:textId="4B172073" w:rsidR="00795F64" w:rsidRPr="00777D11" w:rsidRDefault="00293ACB" w:rsidP="00A34FD0">
      <w:pPr>
        <w:tabs>
          <w:tab w:val="left" w:pos="0"/>
          <w:tab w:val="left" w:pos="5954"/>
          <w:tab w:val="left" w:pos="7740"/>
        </w:tabs>
        <w:spacing w:before="120" w:after="0" w:line="274" w:lineRule="auto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U 2022. godini z</w:t>
      </w:r>
      <w:r w:rsidR="007732C4" w:rsidRPr="004C187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abilježeno je </w:t>
      </w:r>
      <w:r w:rsidR="00795F64" w:rsidRPr="004C187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povećanje</w:t>
      </w:r>
      <w:r w:rsidR="00250EC1" w:rsidRPr="004C187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ukupnih prihoda za </w:t>
      </w:r>
      <w:r w:rsidR="004C187F" w:rsidRPr="004C187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6,2</w:t>
      </w:r>
      <w:r w:rsidR="00250EC1" w:rsidRPr="004C187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%, ukupnih rashoda za </w:t>
      </w:r>
      <w:r w:rsidR="004C187F" w:rsidRPr="004C187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9,1</w:t>
      </w:r>
      <w:r w:rsidR="00432733" w:rsidRPr="004C187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%, </w:t>
      </w:r>
      <w:r w:rsidR="00250EC1" w:rsidRPr="004C187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dobiti razdoblja za </w:t>
      </w:r>
      <w:r w:rsidR="004C187F" w:rsidRPr="004C187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2,3</w:t>
      </w:r>
      <w:r w:rsidR="00250EC1" w:rsidRPr="004C187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%</w:t>
      </w:r>
      <w:r w:rsidR="004C187F" w:rsidRPr="004C187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i</w:t>
      </w:r>
      <w:r w:rsidR="00432733" w:rsidRPr="004C187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250EC1" w:rsidRPr="004C187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gubitka razdoblja za</w:t>
      </w:r>
      <w:r w:rsidR="004C187F" w:rsidRPr="004C187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4C187F" w:rsidRPr="00777D1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72</w:t>
      </w:r>
      <w:r w:rsidR="00795F64" w:rsidRPr="00777D1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%</w:t>
      </w:r>
      <w:r w:rsidR="00432733" w:rsidRPr="00777D1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. </w:t>
      </w:r>
      <w:r w:rsidR="00250EC1" w:rsidRPr="00777D1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Od ukupnog broja poduzetnika </w:t>
      </w:r>
      <w:r w:rsidR="00B54C4D" w:rsidRPr="00777D1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u </w:t>
      </w:r>
      <w:r w:rsidR="00971140" w:rsidRPr="00777D1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pravnim </w:t>
      </w:r>
      <w:r w:rsidR="00250EC1" w:rsidRPr="00777D1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djelatnosti</w:t>
      </w:r>
      <w:r w:rsidR="00971140" w:rsidRPr="00777D1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ma</w:t>
      </w:r>
      <w:r w:rsidR="00B54C4D" w:rsidRPr="00777D1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,</w:t>
      </w:r>
      <w:r w:rsidR="004C0260" w:rsidRPr="00777D1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861F82" w:rsidRPr="00777D1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njih </w:t>
      </w:r>
      <w:r w:rsidR="00971140" w:rsidRPr="00777D1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1.07</w:t>
      </w:r>
      <w:r w:rsidR="004C187F" w:rsidRPr="00777D1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6</w:t>
      </w:r>
      <w:r w:rsidR="00861F82" w:rsidRPr="00777D1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ili </w:t>
      </w:r>
      <w:r w:rsidR="00971140" w:rsidRPr="00777D1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8</w:t>
      </w:r>
      <w:r w:rsidR="004C187F" w:rsidRPr="00777D1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3</w:t>
      </w:r>
      <w:r w:rsidR="00971140" w:rsidRPr="00777D1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,5</w:t>
      </w:r>
      <w:r w:rsidR="00250EC1" w:rsidRPr="00777D1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% poslovalo je s dobiti, dok je </w:t>
      </w:r>
      <w:r w:rsidR="00777D11" w:rsidRPr="00777D1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213</w:t>
      </w:r>
      <w:r w:rsidR="00861F82" w:rsidRPr="00777D1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poduzetnika ili </w:t>
      </w:r>
      <w:r w:rsidR="00971140" w:rsidRPr="00777D1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</w:t>
      </w:r>
      <w:r w:rsidR="00777D11" w:rsidRPr="00777D1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6</w:t>
      </w:r>
      <w:r w:rsidR="00971140" w:rsidRPr="00777D1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,5</w:t>
      </w:r>
      <w:r w:rsidR="00250EC1" w:rsidRPr="00777D1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% iskazalo gubitak razdoblja.</w:t>
      </w:r>
      <w:r w:rsidR="001E53D3" w:rsidRPr="00777D1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Bruto investicije samo u novu dugotrajnu imovinu 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u 2022. godini </w:t>
      </w:r>
      <w:r w:rsidR="00971140" w:rsidRPr="00777D1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veće</w:t>
      </w:r>
      <w:r w:rsidR="001E53D3" w:rsidRPr="00777D1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su za </w:t>
      </w:r>
      <w:r w:rsidR="00777D11" w:rsidRPr="00777D1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52,5</w:t>
      </w:r>
      <w:r w:rsidR="001E53D3" w:rsidRPr="00777D1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%, u odnosu na prethodnu 202</w:t>
      </w:r>
      <w:r w:rsidR="00777D11" w:rsidRPr="00777D1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</w:t>
      </w:r>
      <w:r w:rsidR="001E53D3" w:rsidRPr="00777D1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. godinu. Uvoz je povećan za </w:t>
      </w:r>
      <w:r w:rsidR="00777D11" w:rsidRPr="00777D1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26,2</w:t>
      </w:r>
      <w:r w:rsidR="001E53D3" w:rsidRPr="00777D1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%, izvoz </w:t>
      </w:r>
      <w:r w:rsidR="00777D11" w:rsidRPr="00777D1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smanjen </w:t>
      </w:r>
      <w:r w:rsidR="001E53D3" w:rsidRPr="00777D1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za </w:t>
      </w:r>
      <w:r w:rsidR="00777D11" w:rsidRPr="00777D1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0,3</w:t>
      </w:r>
      <w:r w:rsidR="001E53D3" w:rsidRPr="00777D1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%, s tim da je trgovinski </w:t>
      </w:r>
      <w:r w:rsidR="00990919" w:rsidRPr="00777D1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suficit</w:t>
      </w:r>
      <w:r w:rsidR="001E53D3" w:rsidRPr="00777D1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iznosio </w:t>
      </w:r>
      <w:r w:rsidR="00777D11" w:rsidRPr="00777D1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208,1 milijun</w:t>
      </w:r>
      <w:r w:rsidR="001E53D3" w:rsidRPr="00777D1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kuna.</w:t>
      </w:r>
    </w:p>
    <w:p w14:paraId="033A8442" w14:textId="4F229E55" w:rsidR="00987411" w:rsidRPr="004C187F" w:rsidRDefault="009974B7" w:rsidP="000140CB">
      <w:pPr>
        <w:tabs>
          <w:tab w:val="left" w:pos="993"/>
          <w:tab w:val="left" w:pos="7513"/>
        </w:tabs>
        <w:spacing w:before="240" w:after="40" w:line="240" w:lineRule="auto"/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</w:pPr>
      <w:r w:rsidRPr="008C79AA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Tablica 1.</w:t>
      </w:r>
      <w:r w:rsidRPr="008C79AA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ab/>
      </w:r>
      <w:r w:rsidR="00987411" w:rsidRPr="008C79AA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Osnovni financijski </w:t>
      </w:r>
      <w:r w:rsidR="00A379DA" w:rsidRPr="008C79AA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rezultati</w:t>
      </w:r>
      <w:r w:rsidR="00987411" w:rsidRPr="004C187F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poslovanja poduzetnika u</w:t>
      </w:r>
      <w:r w:rsidR="00C77466" w:rsidRPr="004C187F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pravnim</w:t>
      </w:r>
      <w:r w:rsidR="00987411" w:rsidRPr="004C187F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djelatnosti</w:t>
      </w:r>
      <w:r w:rsidR="00971140" w:rsidRPr="004C187F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ma</w:t>
      </w:r>
      <w:r w:rsidR="00987411" w:rsidRPr="004C187F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u 20</w:t>
      </w:r>
      <w:r w:rsidR="00CE0302" w:rsidRPr="004C187F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2</w:t>
      </w:r>
      <w:r w:rsidR="000140CB" w:rsidRPr="004C187F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2</w:t>
      </w:r>
      <w:r w:rsidR="00987411" w:rsidRPr="004C187F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. godini </w:t>
      </w:r>
    </w:p>
    <w:p w14:paraId="76F076FE" w14:textId="2D63AB3F" w:rsidR="009974B7" w:rsidRPr="00E213F2" w:rsidRDefault="00987411" w:rsidP="00861F82">
      <w:pPr>
        <w:tabs>
          <w:tab w:val="left" w:pos="1134"/>
          <w:tab w:val="left" w:pos="6096"/>
        </w:tabs>
        <w:spacing w:after="80" w:line="240" w:lineRule="auto"/>
        <w:ind w:left="1418" w:hanging="1140"/>
        <w:rPr>
          <w:rFonts w:ascii="Arial" w:eastAsia="Times New Roman" w:hAnsi="Arial" w:cs="Arial"/>
          <w:i/>
          <w:color w:val="244061" w:themeColor="accent1" w:themeShade="80"/>
          <w:sz w:val="16"/>
          <w:szCs w:val="16"/>
          <w:lang w:eastAsia="hr-HR"/>
        </w:rPr>
      </w:pPr>
      <w:r w:rsidRPr="00536D22"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  <w:tab/>
      </w:r>
      <w:r w:rsidR="00E213F2" w:rsidRPr="00536D22"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  <w:tab/>
      </w:r>
      <w:r w:rsidRPr="00536D22"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  <w:tab/>
      </w:r>
      <w:r w:rsidR="009974B7" w:rsidRPr="00536D22">
        <w:rPr>
          <w:rFonts w:ascii="Arial" w:eastAsia="Times New Roman" w:hAnsi="Arial" w:cs="Arial"/>
          <w:i/>
          <w:color w:val="244061" w:themeColor="accent1" w:themeShade="80"/>
          <w:sz w:val="16"/>
          <w:szCs w:val="16"/>
          <w:lang w:eastAsia="hr-HR"/>
        </w:rPr>
        <w:t>(iznosi u tis</w:t>
      </w:r>
      <w:r w:rsidRPr="00536D22">
        <w:rPr>
          <w:rFonts w:ascii="Arial" w:eastAsia="Times New Roman" w:hAnsi="Arial" w:cs="Arial"/>
          <w:i/>
          <w:color w:val="244061" w:themeColor="accent1" w:themeShade="80"/>
          <w:sz w:val="16"/>
          <w:szCs w:val="16"/>
          <w:lang w:eastAsia="hr-HR"/>
        </w:rPr>
        <w:t>ućama</w:t>
      </w:r>
      <w:r w:rsidR="009974B7" w:rsidRPr="00536D22">
        <w:rPr>
          <w:rFonts w:ascii="Arial" w:eastAsia="Times New Roman" w:hAnsi="Arial" w:cs="Arial"/>
          <w:i/>
          <w:color w:val="244061" w:themeColor="accent1" w:themeShade="80"/>
          <w:sz w:val="16"/>
          <w:szCs w:val="16"/>
          <w:lang w:eastAsia="hr-HR"/>
        </w:rPr>
        <w:t xml:space="preserve"> kuna, prosječne plaće u kunama)</w:t>
      </w:r>
    </w:p>
    <w:tbl>
      <w:tblPr>
        <w:tblW w:w="9752" w:type="dxa"/>
        <w:jc w:val="center"/>
        <w:tblLook w:val="04A0" w:firstRow="1" w:lastRow="0" w:firstColumn="1" w:lastColumn="0" w:noHBand="0" w:noVBand="1"/>
      </w:tblPr>
      <w:tblGrid>
        <w:gridCol w:w="6349"/>
        <w:gridCol w:w="1325"/>
        <w:gridCol w:w="1069"/>
        <w:gridCol w:w="1009"/>
      </w:tblGrid>
      <w:tr w:rsidR="00E213F2" w:rsidRPr="00E213F2" w14:paraId="17E75228" w14:textId="77777777" w:rsidTr="000D3CF0">
        <w:trPr>
          <w:trHeight w:val="339"/>
          <w:jc w:val="center"/>
        </w:trPr>
        <w:tc>
          <w:tcPr>
            <w:tcW w:w="6349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1C8D8A81" w14:textId="5E891ECA" w:rsidR="00E213F2" w:rsidRPr="004F2509" w:rsidRDefault="00B95E7C" w:rsidP="00E213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  <w:t>O</w:t>
            </w:r>
            <w:r w:rsidR="00E213F2" w:rsidRPr="004F250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  <w:t>pis</w:t>
            </w:r>
          </w:p>
        </w:tc>
        <w:tc>
          <w:tcPr>
            <w:tcW w:w="340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7D0730C8" w14:textId="7D069440" w:rsidR="00E213F2" w:rsidRPr="004F2509" w:rsidRDefault="00E213F2" w:rsidP="00AF78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</w:pPr>
            <w:r w:rsidRPr="004F250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  <w:t xml:space="preserve">NKD </w:t>
            </w:r>
            <w:r w:rsidR="00AF78C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  <w:t>69.10</w:t>
            </w:r>
            <w:r w:rsidRPr="004F250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  <w:t xml:space="preserve"> Pra</w:t>
            </w:r>
            <w:r w:rsidR="00AF78C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  <w:t>vne djelatnosti</w:t>
            </w:r>
            <w:r w:rsidRPr="004F250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  <w:t xml:space="preserve"> </w:t>
            </w:r>
          </w:p>
        </w:tc>
      </w:tr>
      <w:tr w:rsidR="00E213F2" w:rsidRPr="00E213F2" w14:paraId="601B47F8" w14:textId="77777777" w:rsidTr="003E2673">
        <w:trPr>
          <w:trHeight w:val="288"/>
          <w:jc w:val="center"/>
        </w:trPr>
        <w:tc>
          <w:tcPr>
            <w:tcW w:w="6349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204798C8" w14:textId="77777777" w:rsidR="00E213F2" w:rsidRPr="004F2509" w:rsidRDefault="00E213F2" w:rsidP="00E213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75BCF8BC" w14:textId="50B485B9" w:rsidR="00E213F2" w:rsidRPr="004F2509" w:rsidRDefault="00E213F2" w:rsidP="00014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</w:pPr>
            <w:r w:rsidRPr="004F250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  <w:t>202</w:t>
            </w:r>
            <w:r w:rsidR="000140C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  <w:t>1</w:t>
            </w:r>
            <w:r w:rsidRPr="004F250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  <w:t>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6D9F3A75" w14:textId="610689F0" w:rsidR="00E213F2" w:rsidRPr="004F2509" w:rsidRDefault="00E213F2" w:rsidP="000140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</w:pPr>
            <w:r w:rsidRPr="004F250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  <w:t>202</w:t>
            </w:r>
            <w:r w:rsidR="000140C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  <w:t>2</w:t>
            </w:r>
            <w:r w:rsidRPr="004F250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  <w:t>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10928594" w14:textId="77777777" w:rsidR="00E213F2" w:rsidRPr="004F2509" w:rsidRDefault="00E213F2" w:rsidP="00E213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</w:pPr>
            <w:r w:rsidRPr="004F250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  <w:t>Indeks</w:t>
            </w:r>
          </w:p>
        </w:tc>
      </w:tr>
      <w:tr w:rsidR="00E213F2" w:rsidRPr="00E213F2" w14:paraId="37708B03" w14:textId="77777777" w:rsidTr="003E2673">
        <w:trPr>
          <w:trHeight w:val="300"/>
          <w:jc w:val="center"/>
        </w:trPr>
        <w:tc>
          <w:tcPr>
            <w:tcW w:w="634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14:paraId="11A4E0B2" w14:textId="77777777" w:rsidR="00E213F2" w:rsidRPr="00E213F2" w:rsidRDefault="00E213F2" w:rsidP="00E213F2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Broj poduzetnika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14:paraId="7D4CB9D8" w14:textId="77777777" w:rsidR="00E213F2" w:rsidRPr="00E213F2" w:rsidRDefault="00E213F2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14:paraId="0382819E" w14:textId="6BC34C01" w:rsidR="00E213F2" w:rsidRPr="00E213F2" w:rsidRDefault="003E2673" w:rsidP="004C187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3E2673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1.2</w:t>
            </w:r>
            <w:r w:rsidR="004C187F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8</w:t>
            </w:r>
            <w:r w:rsidRPr="003E2673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14:paraId="40B33E79" w14:textId="77777777" w:rsidR="00E213F2" w:rsidRPr="00E213F2" w:rsidRDefault="00E213F2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-</w:t>
            </w:r>
          </w:p>
        </w:tc>
      </w:tr>
      <w:tr w:rsidR="004C187F" w:rsidRPr="00E213F2" w14:paraId="1DA01482" w14:textId="77777777" w:rsidTr="004C187F">
        <w:trPr>
          <w:trHeight w:val="300"/>
          <w:jc w:val="center"/>
        </w:trPr>
        <w:tc>
          <w:tcPr>
            <w:tcW w:w="634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14:paraId="7391D0DF" w14:textId="77777777" w:rsidR="004C187F" w:rsidRPr="00E213F2" w:rsidRDefault="004C187F" w:rsidP="00E213F2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Broj dobitaša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14:paraId="3C06F299" w14:textId="078BF188" w:rsidR="004C187F" w:rsidRPr="00E213F2" w:rsidRDefault="004C187F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4C187F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1.026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14:paraId="7195AD86" w14:textId="6E792FEE" w:rsidR="004C187F" w:rsidRPr="00E213F2" w:rsidRDefault="004C187F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4C187F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1.076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14:paraId="162ED4A2" w14:textId="7B19D23A" w:rsidR="004C187F" w:rsidRPr="00E213F2" w:rsidRDefault="004C187F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4C187F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104,9</w:t>
            </w:r>
          </w:p>
        </w:tc>
      </w:tr>
      <w:tr w:rsidR="004C187F" w:rsidRPr="00E213F2" w14:paraId="30957514" w14:textId="77777777" w:rsidTr="004C187F">
        <w:trPr>
          <w:trHeight w:val="300"/>
          <w:jc w:val="center"/>
        </w:trPr>
        <w:tc>
          <w:tcPr>
            <w:tcW w:w="634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14:paraId="213F87E9" w14:textId="77777777" w:rsidR="004C187F" w:rsidRPr="00E213F2" w:rsidRDefault="004C187F" w:rsidP="00E213F2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Broj gubitaša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14:paraId="1D4DB077" w14:textId="3CEAAE55" w:rsidR="004C187F" w:rsidRPr="00E213F2" w:rsidRDefault="004C187F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4C187F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174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14:paraId="48778F42" w14:textId="25BE9F8E" w:rsidR="004C187F" w:rsidRPr="00E213F2" w:rsidRDefault="004C187F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4C187F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213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14:paraId="2DBFC280" w14:textId="0523CA89" w:rsidR="004C187F" w:rsidRPr="00E213F2" w:rsidRDefault="004C187F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4C187F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122,4</w:t>
            </w:r>
          </w:p>
        </w:tc>
      </w:tr>
      <w:tr w:rsidR="004C187F" w:rsidRPr="00E213F2" w14:paraId="42EB411C" w14:textId="77777777" w:rsidTr="004C187F">
        <w:trPr>
          <w:trHeight w:val="300"/>
          <w:jc w:val="center"/>
        </w:trPr>
        <w:tc>
          <w:tcPr>
            <w:tcW w:w="63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B94C2A" w14:textId="77777777" w:rsidR="004C187F" w:rsidRPr="00E213F2" w:rsidRDefault="004C187F" w:rsidP="00E213F2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Broj zaposlenih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FABE78A" w14:textId="409BF4A3" w:rsidR="004C187F" w:rsidRPr="00E213F2" w:rsidRDefault="004C187F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4C187F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4.648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0DE4B69" w14:textId="68D733F9" w:rsidR="004C187F" w:rsidRPr="00E213F2" w:rsidRDefault="004C187F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4C187F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4.912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AFFD069" w14:textId="2FE602DB" w:rsidR="004C187F" w:rsidRPr="00E213F2" w:rsidRDefault="004C187F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4C187F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105,7</w:t>
            </w:r>
          </w:p>
        </w:tc>
      </w:tr>
      <w:tr w:rsidR="004C187F" w:rsidRPr="00E213F2" w14:paraId="3576A2CE" w14:textId="77777777" w:rsidTr="004C187F">
        <w:trPr>
          <w:trHeight w:val="300"/>
          <w:jc w:val="center"/>
        </w:trPr>
        <w:tc>
          <w:tcPr>
            <w:tcW w:w="63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2D977A" w14:textId="77777777" w:rsidR="004C187F" w:rsidRPr="00E213F2" w:rsidRDefault="004C187F" w:rsidP="00E213F2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Ukupni prihodi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E190806" w14:textId="6315B5E2" w:rsidR="004C187F" w:rsidRPr="00E213F2" w:rsidRDefault="004C187F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4C187F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2.132.339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155ACD1" w14:textId="52EF8B4C" w:rsidR="004C187F" w:rsidRPr="00E213F2" w:rsidRDefault="004C187F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4C187F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2.264.557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ED39137" w14:textId="4ABFC78A" w:rsidR="004C187F" w:rsidRPr="00E213F2" w:rsidRDefault="004C187F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4C187F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106,2</w:t>
            </w:r>
          </w:p>
        </w:tc>
      </w:tr>
      <w:tr w:rsidR="004C187F" w:rsidRPr="00E213F2" w14:paraId="483BBBE5" w14:textId="77777777" w:rsidTr="004C187F">
        <w:trPr>
          <w:trHeight w:val="300"/>
          <w:jc w:val="center"/>
        </w:trPr>
        <w:tc>
          <w:tcPr>
            <w:tcW w:w="63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5078AD" w14:textId="77777777" w:rsidR="004C187F" w:rsidRPr="00E213F2" w:rsidRDefault="004C187F" w:rsidP="00E213F2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Ukupni rashodi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1325565" w14:textId="3A56C64F" w:rsidR="004C187F" w:rsidRPr="00E213F2" w:rsidRDefault="004C187F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4C187F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1.383.045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302E7A5" w14:textId="2E02A1FD" w:rsidR="004C187F" w:rsidRPr="00E213F2" w:rsidRDefault="004C187F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4C187F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1.508.550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17D8AA0" w14:textId="360D1FDB" w:rsidR="004C187F" w:rsidRPr="00E213F2" w:rsidRDefault="004C187F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4C187F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109,1</w:t>
            </w:r>
          </w:p>
        </w:tc>
      </w:tr>
      <w:tr w:rsidR="004C187F" w:rsidRPr="00E213F2" w14:paraId="75697147" w14:textId="77777777" w:rsidTr="004C187F">
        <w:trPr>
          <w:trHeight w:val="300"/>
          <w:jc w:val="center"/>
        </w:trPr>
        <w:tc>
          <w:tcPr>
            <w:tcW w:w="63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A41AA2" w14:textId="77777777" w:rsidR="004C187F" w:rsidRPr="00E213F2" w:rsidRDefault="004C187F" w:rsidP="00E213F2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Dobit prije oporezivanja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09E8102" w14:textId="308BF032" w:rsidR="004C187F" w:rsidRPr="00E213F2" w:rsidRDefault="004C187F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4C187F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764.214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BC8007E" w14:textId="038A8DA0" w:rsidR="004C187F" w:rsidRPr="00E213F2" w:rsidRDefault="004C187F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4C187F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781.558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2C7C8A6" w14:textId="7567F655" w:rsidR="004C187F" w:rsidRPr="00E213F2" w:rsidRDefault="004C187F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4C187F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102,3</w:t>
            </w:r>
          </w:p>
        </w:tc>
      </w:tr>
      <w:tr w:rsidR="004C187F" w:rsidRPr="00E213F2" w14:paraId="38C2EFEF" w14:textId="77777777" w:rsidTr="004C187F">
        <w:trPr>
          <w:trHeight w:val="300"/>
          <w:jc w:val="center"/>
        </w:trPr>
        <w:tc>
          <w:tcPr>
            <w:tcW w:w="63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2B9D10" w14:textId="77777777" w:rsidR="004C187F" w:rsidRPr="00E213F2" w:rsidRDefault="004C187F" w:rsidP="00E213F2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Gubitak prije oporezivanja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9355AC9" w14:textId="30621876" w:rsidR="004C187F" w:rsidRPr="00E213F2" w:rsidRDefault="004C187F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4C187F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14.920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EE8A10C" w14:textId="3E512AD4" w:rsidR="004C187F" w:rsidRPr="00E213F2" w:rsidRDefault="004C187F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4C187F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25.551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D76FC89" w14:textId="4AE4D730" w:rsidR="004C187F" w:rsidRPr="00E213F2" w:rsidRDefault="004C187F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4C187F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171,3</w:t>
            </w:r>
          </w:p>
        </w:tc>
      </w:tr>
      <w:tr w:rsidR="004C187F" w:rsidRPr="00E213F2" w14:paraId="70BD7865" w14:textId="77777777" w:rsidTr="004C187F">
        <w:trPr>
          <w:trHeight w:val="300"/>
          <w:jc w:val="center"/>
        </w:trPr>
        <w:tc>
          <w:tcPr>
            <w:tcW w:w="63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7B6756" w14:textId="77777777" w:rsidR="004C187F" w:rsidRPr="00E213F2" w:rsidRDefault="004C187F" w:rsidP="00E213F2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Porez na dobit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E381AF7" w14:textId="482033EA" w:rsidR="004C187F" w:rsidRPr="00E213F2" w:rsidRDefault="004C187F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4C187F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95.798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96F75EF" w14:textId="16746BEE" w:rsidR="004C187F" w:rsidRPr="00E213F2" w:rsidRDefault="004C187F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4C187F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97.723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40C2392" w14:textId="0B5D4DB9" w:rsidR="004C187F" w:rsidRPr="00E213F2" w:rsidRDefault="004C187F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4C187F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102,0</w:t>
            </w:r>
          </w:p>
        </w:tc>
      </w:tr>
      <w:tr w:rsidR="004C187F" w:rsidRPr="00E213F2" w14:paraId="025AAB5F" w14:textId="77777777" w:rsidTr="004C187F">
        <w:trPr>
          <w:trHeight w:val="300"/>
          <w:jc w:val="center"/>
        </w:trPr>
        <w:tc>
          <w:tcPr>
            <w:tcW w:w="63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C0AB29" w14:textId="77777777" w:rsidR="004C187F" w:rsidRPr="00E213F2" w:rsidRDefault="004C187F" w:rsidP="00E213F2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Dobit razdoblja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D73101A" w14:textId="157B77E5" w:rsidR="004C187F" w:rsidRPr="00E213F2" w:rsidRDefault="004C187F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4C187F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668.494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23D5E82" w14:textId="3CB33CD2" w:rsidR="004C187F" w:rsidRPr="00E213F2" w:rsidRDefault="004C187F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4C187F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684.085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75F6962" w14:textId="433119B5" w:rsidR="004C187F" w:rsidRPr="00E213F2" w:rsidRDefault="004C187F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4C187F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102,3</w:t>
            </w:r>
          </w:p>
        </w:tc>
      </w:tr>
      <w:tr w:rsidR="004C187F" w:rsidRPr="00E213F2" w14:paraId="798F1EC6" w14:textId="77777777" w:rsidTr="004C187F">
        <w:trPr>
          <w:trHeight w:val="300"/>
          <w:jc w:val="center"/>
        </w:trPr>
        <w:tc>
          <w:tcPr>
            <w:tcW w:w="63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6D1C06" w14:textId="77777777" w:rsidR="004C187F" w:rsidRPr="00E213F2" w:rsidRDefault="004C187F" w:rsidP="00E213F2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Gubitak razdoblja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3D8FB15" w14:textId="4DB4114A" w:rsidR="004C187F" w:rsidRPr="00E213F2" w:rsidRDefault="004C187F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4C187F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14.999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6252A92" w14:textId="10082A3D" w:rsidR="004C187F" w:rsidRPr="00E213F2" w:rsidRDefault="004C187F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4C187F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25.801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ADF09FE" w14:textId="24491E49" w:rsidR="004C187F" w:rsidRPr="00E213F2" w:rsidRDefault="004C187F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4C187F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172,0</w:t>
            </w:r>
          </w:p>
        </w:tc>
      </w:tr>
      <w:tr w:rsidR="004C187F" w:rsidRPr="00E213F2" w14:paraId="4C975D8B" w14:textId="77777777" w:rsidTr="004C187F">
        <w:trPr>
          <w:trHeight w:val="300"/>
          <w:jc w:val="center"/>
        </w:trPr>
        <w:tc>
          <w:tcPr>
            <w:tcW w:w="63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9C9967" w14:textId="77777777" w:rsidR="004C187F" w:rsidRPr="00E213F2" w:rsidRDefault="004C187F" w:rsidP="00E213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 xml:space="preserve">Konsolidirani financijski rezultat – dobit (+) ili gubitak (-) razdoblja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CB5C77A" w14:textId="241B8BDF" w:rsidR="004C187F" w:rsidRPr="004C187F" w:rsidRDefault="004C187F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16365C"/>
                <w:sz w:val="18"/>
                <w:szCs w:val="18"/>
                <w:lang w:eastAsia="hr-HR"/>
              </w:rPr>
            </w:pPr>
            <w:r w:rsidRPr="004C187F">
              <w:rPr>
                <w:rFonts w:ascii="Arial" w:eastAsia="Times New Roman" w:hAnsi="Arial" w:cs="Arial"/>
                <w:b/>
                <w:color w:val="16365C"/>
                <w:sz w:val="18"/>
                <w:szCs w:val="18"/>
                <w:lang w:eastAsia="hr-HR"/>
              </w:rPr>
              <w:t>653.495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4B282F7" w14:textId="4FD1AA13" w:rsidR="004C187F" w:rsidRPr="004C187F" w:rsidRDefault="004C187F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16365C"/>
                <w:sz w:val="18"/>
                <w:szCs w:val="18"/>
                <w:lang w:eastAsia="hr-HR"/>
              </w:rPr>
            </w:pPr>
            <w:r w:rsidRPr="004C187F">
              <w:rPr>
                <w:rFonts w:ascii="Arial" w:eastAsia="Times New Roman" w:hAnsi="Arial" w:cs="Arial"/>
                <w:b/>
                <w:color w:val="16365C"/>
                <w:sz w:val="18"/>
                <w:szCs w:val="18"/>
                <w:lang w:eastAsia="hr-HR"/>
              </w:rPr>
              <w:t>658.284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F5720EF" w14:textId="3976805B" w:rsidR="004C187F" w:rsidRPr="004C187F" w:rsidRDefault="004C187F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16365C"/>
                <w:sz w:val="18"/>
                <w:szCs w:val="18"/>
                <w:lang w:eastAsia="hr-HR"/>
              </w:rPr>
            </w:pPr>
            <w:r w:rsidRPr="004C187F">
              <w:rPr>
                <w:rFonts w:ascii="Arial" w:eastAsia="Times New Roman" w:hAnsi="Arial" w:cs="Arial"/>
                <w:b/>
                <w:color w:val="16365C"/>
                <w:sz w:val="18"/>
                <w:szCs w:val="18"/>
                <w:lang w:eastAsia="hr-HR"/>
              </w:rPr>
              <w:t>100,7</w:t>
            </w:r>
          </w:p>
        </w:tc>
      </w:tr>
      <w:tr w:rsidR="004C187F" w:rsidRPr="00E213F2" w14:paraId="1517A02F" w14:textId="77777777" w:rsidTr="004C187F">
        <w:trPr>
          <w:trHeight w:val="300"/>
          <w:jc w:val="center"/>
        </w:trPr>
        <w:tc>
          <w:tcPr>
            <w:tcW w:w="63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EC8CEA" w14:textId="77777777" w:rsidR="004C187F" w:rsidRPr="00E213F2" w:rsidRDefault="004C187F" w:rsidP="00E213F2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Izvoz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EE6CAAB" w14:textId="1226FAA7" w:rsidR="004C187F" w:rsidRPr="00E213F2" w:rsidRDefault="004C187F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4C187F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219.525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6F9DDE9" w14:textId="7C6A991A" w:rsidR="004C187F" w:rsidRPr="00E213F2" w:rsidRDefault="004C187F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4C187F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218.959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AC2FAAE" w14:textId="208082BE" w:rsidR="004C187F" w:rsidRPr="00E213F2" w:rsidRDefault="004C187F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4C187F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99,7</w:t>
            </w:r>
          </w:p>
        </w:tc>
      </w:tr>
      <w:tr w:rsidR="004C187F" w:rsidRPr="00E213F2" w14:paraId="77E7B295" w14:textId="77777777" w:rsidTr="004C187F">
        <w:trPr>
          <w:trHeight w:val="300"/>
          <w:jc w:val="center"/>
        </w:trPr>
        <w:tc>
          <w:tcPr>
            <w:tcW w:w="63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68DCAD" w14:textId="77777777" w:rsidR="004C187F" w:rsidRPr="00E213F2" w:rsidRDefault="004C187F" w:rsidP="00E213F2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Uvoz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FE6BC21" w14:textId="7D247615" w:rsidR="004C187F" w:rsidRPr="00E213F2" w:rsidRDefault="004C187F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4C187F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8.616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1CC0B51" w14:textId="7AD2F345" w:rsidR="004C187F" w:rsidRPr="00E213F2" w:rsidRDefault="004C187F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4C187F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10.872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BDAE749" w14:textId="09CB90A3" w:rsidR="004C187F" w:rsidRPr="00E213F2" w:rsidRDefault="004C187F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4C187F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126,2</w:t>
            </w:r>
          </w:p>
        </w:tc>
      </w:tr>
      <w:tr w:rsidR="004C187F" w:rsidRPr="00E213F2" w14:paraId="351B0FD8" w14:textId="77777777" w:rsidTr="004C187F">
        <w:trPr>
          <w:trHeight w:val="300"/>
          <w:jc w:val="center"/>
        </w:trPr>
        <w:tc>
          <w:tcPr>
            <w:tcW w:w="63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BB00E2" w14:textId="77777777" w:rsidR="004C187F" w:rsidRPr="00E213F2" w:rsidRDefault="004C187F" w:rsidP="00E213F2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Trgovinski saldo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71D903B" w14:textId="61786659" w:rsidR="004C187F" w:rsidRPr="00E213F2" w:rsidRDefault="004C187F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4C187F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210.909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432EEC5" w14:textId="62FB59D1" w:rsidR="004C187F" w:rsidRPr="00E213F2" w:rsidRDefault="004C187F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4C187F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208.087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0FEAC0C" w14:textId="5FB19FEF" w:rsidR="004C187F" w:rsidRPr="00E213F2" w:rsidRDefault="004C187F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4C187F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98,7</w:t>
            </w:r>
          </w:p>
        </w:tc>
      </w:tr>
      <w:tr w:rsidR="004C187F" w:rsidRPr="00E213F2" w14:paraId="5C640A4A" w14:textId="77777777" w:rsidTr="004C187F">
        <w:trPr>
          <w:trHeight w:val="300"/>
          <w:jc w:val="center"/>
        </w:trPr>
        <w:tc>
          <w:tcPr>
            <w:tcW w:w="63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3B8FE2" w14:textId="77777777" w:rsidR="004C187F" w:rsidRPr="00E213F2" w:rsidRDefault="004C187F" w:rsidP="00E213F2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Bruto investicije samo u novu dugotrajnu imovinu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A0BB6B5" w14:textId="3C517B13" w:rsidR="004C187F" w:rsidRPr="00E213F2" w:rsidRDefault="004C187F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4C187F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17.630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E6CFCEA" w14:textId="1CEB6D48" w:rsidR="004C187F" w:rsidRPr="00E213F2" w:rsidRDefault="004C187F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4C187F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26.892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62FA1EE" w14:textId="0ECC33C8" w:rsidR="004C187F" w:rsidRPr="00E213F2" w:rsidRDefault="004C187F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4C187F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152,5</w:t>
            </w:r>
          </w:p>
        </w:tc>
      </w:tr>
      <w:tr w:rsidR="004C187F" w:rsidRPr="00E213F2" w14:paraId="362B1223" w14:textId="77777777" w:rsidTr="004C187F">
        <w:trPr>
          <w:trHeight w:val="300"/>
          <w:jc w:val="center"/>
        </w:trPr>
        <w:tc>
          <w:tcPr>
            <w:tcW w:w="63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EBA921" w14:textId="77777777" w:rsidR="004C187F" w:rsidRPr="00E213F2" w:rsidRDefault="004C187F" w:rsidP="00E213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Prosječna mjesečna neto plaća po zaposlenom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FC40E35" w14:textId="4AEB4437" w:rsidR="004C187F" w:rsidRPr="004C187F" w:rsidRDefault="004C187F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16365C"/>
                <w:sz w:val="18"/>
                <w:szCs w:val="18"/>
                <w:lang w:eastAsia="hr-HR"/>
              </w:rPr>
            </w:pPr>
            <w:r w:rsidRPr="004C187F">
              <w:rPr>
                <w:rFonts w:ascii="Arial" w:eastAsia="Times New Roman" w:hAnsi="Arial" w:cs="Arial"/>
                <w:b/>
                <w:color w:val="16365C"/>
                <w:sz w:val="18"/>
                <w:szCs w:val="18"/>
                <w:lang w:eastAsia="hr-HR"/>
              </w:rPr>
              <w:t>6.668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F62026F" w14:textId="3EA4D38A" w:rsidR="004C187F" w:rsidRPr="004C187F" w:rsidRDefault="004C187F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16365C"/>
                <w:sz w:val="18"/>
                <w:szCs w:val="18"/>
                <w:lang w:eastAsia="hr-HR"/>
              </w:rPr>
            </w:pPr>
            <w:r w:rsidRPr="004C187F">
              <w:rPr>
                <w:rFonts w:ascii="Arial" w:eastAsia="Times New Roman" w:hAnsi="Arial" w:cs="Arial"/>
                <w:b/>
                <w:color w:val="16365C"/>
                <w:sz w:val="18"/>
                <w:szCs w:val="18"/>
                <w:lang w:eastAsia="hr-HR"/>
              </w:rPr>
              <w:t>6.960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E044DD7" w14:textId="54541BA4" w:rsidR="004C187F" w:rsidRPr="004C187F" w:rsidRDefault="004C187F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16365C"/>
                <w:sz w:val="18"/>
                <w:szCs w:val="18"/>
                <w:lang w:eastAsia="hr-HR"/>
              </w:rPr>
            </w:pPr>
            <w:r w:rsidRPr="004C187F">
              <w:rPr>
                <w:rFonts w:ascii="Arial" w:eastAsia="Times New Roman" w:hAnsi="Arial" w:cs="Arial"/>
                <w:b/>
                <w:color w:val="16365C"/>
                <w:sz w:val="18"/>
                <w:szCs w:val="18"/>
                <w:lang w:eastAsia="hr-HR"/>
              </w:rPr>
              <w:t>104,4</w:t>
            </w:r>
          </w:p>
        </w:tc>
      </w:tr>
    </w:tbl>
    <w:p w14:paraId="511EEA72" w14:textId="770A2EB0" w:rsidR="009974B7" w:rsidRPr="00536D22" w:rsidRDefault="009974B7" w:rsidP="003C556D">
      <w:pPr>
        <w:spacing w:before="60" w:after="0" w:line="240" w:lineRule="auto"/>
        <w:jc w:val="both"/>
        <w:rPr>
          <w:rFonts w:ascii="Arial" w:hAnsi="Arial" w:cs="Arial"/>
          <w:i/>
          <w:color w:val="17365D"/>
          <w:sz w:val="16"/>
          <w:szCs w:val="16"/>
        </w:rPr>
      </w:pPr>
      <w:r w:rsidRPr="00D952EE">
        <w:rPr>
          <w:rFonts w:ascii="Arial" w:hAnsi="Arial" w:cs="Arial"/>
          <w:i/>
          <w:color w:val="0F243E" w:themeColor="text2" w:themeShade="80"/>
          <w:sz w:val="16"/>
          <w:szCs w:val="16"/>
        </w:rPr>
        <w:t xml:space="preserve">Izvor: Fina, Registar godišnjih </w:t>
      </w:r>
      <w:r w:rsidRPr="00536D22">
        <w:rPr>
          <w:rFonts w:ascii="Arial" w:hAnsi="Arial" w:cs="Arial"/>
          <w:i/>
          <w:color w:val="0F243E" w:themeColor="text2" w:themeShade="80"/>
          <w:sz w:val="16"/>
          <w:szCs w:val="16"/>
        </w:rPr>
        <w:t xml:space="preserve">financijskih </w:t>
      </w:r>
      <w:r w:rsidRPr="00536D22">
        <w:rPr>
          <w:rFonts w:ascii="Arial" w:hAnsi="Arial" w:cs="Arial"/>
          <w:i/>
          <w:color w:val="17365D"/>
          <w:sz w:val="16"/>
          <w:szCs w:val="16"/>
        </w:rPr>
        <w:t xml:space="preserve">izvještaja </w:t>
      </w:r>
      <w:r w:rsidR="000225CC" w:rsidRPr="00536D22">
        <w:rPr>
          <w:rFonts w:ascii="Arial" w:hAnsi="Arial" w:cs="Arial"/>
          <w:i/>
          <w:color w:val="17365D"/>
          <w:sz w:val="16"/>
          <w:szCs w:val="16"/>
        </w:rPr>
        <w:t>za 202</w:t>
      </w:r>
      <w:r w:rsidR="000140CB">
        <w:rPr>
          <w:rFonts w:ascii="Arial" w:hAnsi="Arial" w:cs="Arial"/>
          <w:i/>
          <w:color w:val="17365D"/>
          <w:sz w:val="16"/>
          <w:szCs w:val="16"/>
        </w:rPr>
        <w:t>2</w:t>
      </w:r>
      <w:r w:rsidR="000225CC" w:rsidRPr="00536D22">
        <w:rPr>
          <w:rFonts w:ascii="Arial" w:hAnsi="Arial" w:cs="Arial"/>
          <w:i/>
          <w:color w:val="17365D"/>
          <w:sz w:val="16"/>
          <w:szCs w:val="16"/>
        </w:rPr>
        <w:t>. godinu</w:t>
      </w:r>
    </w:p>
    <w:p w14:paraId="7EB7B075" w14:textId="0C66BD8A" w:rsidR="00446FD5" w:rsidRPr="00777D11" w:rsidRDefault="00446FD5" w:rsidP="00DC30CB">
      <w:pPr>
        <w:spacing w:before="240" w:after="0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777D1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Prosječna mjesečna neto plaća </w:t>
      </w:r>
      <w:r w:rsidR="009314E3" w:rsidRPr="00777D1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obračunata </w:t>
      </w:r>
      <w:r w:rsidRPr="00777D1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zaposleni</w:t>
      </w:r>
      <w:r w:rsidR="009314E3" w:rsidRPr="00777D1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ma</w:t>
      </w:r>
      <w:r w:rsidRPr="00777D1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kod poduzetnika u </w:t>
      </w:r>
      <w:r w:rsidR="00C77466" w:rsidRPr="00777D1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pravnim djelatnostima iznosila je </w:t>
      </w:r>
      <w:r w:rsidR="00403FF2" w:rsidRPr="00777D1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6.</w:t>
      </w:r>
      <w:r w:rsidR="00777D11" w:rsidRPr="00777D1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960</w:t>
      </w:r>
      <w:r w:rsidR="000225CC" w:rsidRPr="00777D1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Pr="00777D1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kun</w:t>
      </w:r>
      <w:r w:rsidR="00CA2B7A" w:rsidRPr="00777D1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a</w:t>
      </w:r>
      <w:r w:rsidRPr="00777D1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, što je za </w:t>
      </w:r>
      <w:r w:rsidR="00777D11" w:rsidRPr="00777D1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4,4</w:t>
      </w:r>
      <w:r w:rsidRPr="00777D1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% </w:t>
      </w:r>
      <w:r w:rsidR="0097413C" w:rsidRPr="00777D1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više</w:t>
      </w:r>
      <w:r w:rsidRPr="00777D1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u odnosu na prethodnu godinu</w:t>
      </w:r>
      <w:r w:rsidR="00403FF2" w:rsidRPr="00777D1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293AC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i</w:t>
      </w:r>
      <w:r w:rsidRPr="00777D1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za </w:t>
      </w:r>
      <w:r w:rsidR="00777D11" w:rsidRPr="00777D1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0,2</w:t>
      </w:r>
      <w:r w:rsidRPr="00777D1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% </w:t>
      </w:r>
      <w:r w:rsidR="00777D11" w:rsidRPr="00777D1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manje</w:t>
      </w:r>
      <w:r w:rsidRPr="00777D1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od prosječne mjesečne neto plaće zaposlenih kod poduzetnika na</w:t>
      </w:r>
      <w:r w:rsidR="002C58ED" w:rsidRPr="00777D1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razini RH (</w:t>
      </w:r>
      <w:r w:rsidR="000140CB" w:rsidRPr="00777D1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6.973</w:t>
      </w:r>
      <w:r w:rsidRPr="00777D1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kun</w:t>
      </w:r>
      <w:r w:rsidR="000140CB" w:rsidRPr="00777D1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e</w:t>
      </w:r>
      <w:r w:rsidR="000225CC" w:rsidRPr="00777D1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).</w:t>
      </w:r>
    </w:p>
    <w:p w14:paraId="6722DA50" w14:textId="69364291" w:rsidR="0050628F" w:rsidRPr="00D118D1" w:rsidRDefault="00320B89" w:rsidP="00A345F6">
      <w:pPr>
        <w:tabs>
          <w:tab w:val="left" w:pos="1134"/>
          <w:tab w:val="left" w:pos="7797"/>
        </w:tabs>
        <w:spacing w:before="240" w:after="40" w:line="240" w:lineRule="auto"/>
        <w:ind w:left="1134" w:hanging="1134"/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</w:pPr>
      <w:r w:rsidRPr="008C79AA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Tablica </w:t>
      </w:r>
      <w:r w:rsidR="00447CDF" w:rsidRPr="008C79AA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2</w:t>
      </w:r>
      <w:r w:rsidR="0042558D" w:rsidRPr="008C79AA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.</w:t>
      </w:r>
      <w:r w:rsidR="0042558D" w:rsidRPr="008C79AA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ab/>
      </w:r>
      <w:r w:rsidR="00174D44" w:rsidRPr="008C79AA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Rang lista TOP </w:t>
      </w:r>
      <w:r w:rsidR="000225CC" w:rsidRPr="008C79AA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10</w:t>
      </w:r>
      <w:r w:rsidR="00174D44" w:rsidRPr="00777D11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poduzetnika </w:t>
      </w:r>
      <w:r w:rsidR="00403FF2" w:rsidRPr="00777D11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u pravnim djelatnostima </w:t>
      </w:r>
      <w:r w:rsidR="00174D44" w:rsidRPr="00777D11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po ukupn</w:t>
      </w:r>
      <w:r w:rsidR="00AC1AB1" w:rsidRPr="00777D11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i</w:t>
      </w:r>
      <w:r w:rsidR="00174D44" w:rsidRPr="00777D11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m prihod</w:t>
      </w:r>
      <w:r w:rsidR="00AC1AB1" w:rsidRPr="00777D11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ima</w:t>
      </w:r>
      <w:r w:rsidR="00174D44" w:rsidRPr="00777D11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u 20</w:t>
      </w:r>
      <w:r w:rsidR="00AC1AB1" w:rsidRPr="00777D11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2</w:t>
      </w:r>
      <w:r w:rsidR="000140CB" w:rsidRPr="00777D11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2</w:t>
      </w:r>
      <w:r w:rsidR="00174D44" w:rsidRPr="00777D11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. g</w:t>
      </w:r>
      <w:r w:rsidR="000D3CF0" w:rsidRPr="00777D11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odini</w:t>
      </w:r>
      <w:r w:rsidR="002B318B" w:rsidRPr="00777D11"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  <w:tab/>
      </w:r>
      <w:r w:rsidR="00AF78C6" w:rsidRPr="00D118D1"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  <w:tab/>
        <w:t xml:space="preserve">      </w:t>
      </w:r>
      <w:r w:rsidR="0042558D" w:rsidRPr="00D118D1"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  <w:t>(iznosi u tisućama kuna)</w:t>
      </w:r>
    </w:p>
    <w:tbl>
      <w:tblPr>
        <w:tblW w:w="9752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47"/>
        <w:gridCol w:w="1198"/>
        <w:gridCol w:w="5383"/>
        <w:gridCol w:w="911"/>
        <w:gridCol w:w="951"/>
        <w:gridCol w:w="862"/>
      </w:tblGrid>
      <w:tr w:rsidR="003E2673" w:rsidRPr="003E2673" w14:paraId="79A5C9D3" w14:textId="77777777" w:rsidTr="00EB7967">
        <w:trPr>
          <w:cantSplit/>
          <w:tblHeader/>
          <w:jc w:val="center"/>
        </w:trPr>
        <w:tc>
          <w:tcPr>
            <w:tcW w:w="447" w:type="dxa"/>
            <w:tcBorders>
              <w:top w:val="single" w:sz="4" w:space="0" w:color="FFFFFF"/>
              <w:left w:val="single" w:sz="4" w:space="0" w:color="FFFFFF"/>
              <w:bottom w:val="single" w:sz="4" w:space="0" w:color="BFBFBF"/>
              <w:right w:val="single" w:sz="4" w:space="0" w:color="FFFFFF"/>
            </w:tcBorders>
            <w:shd w:val="clear" w:color="auto" w:fill="244061"/>
            <w:vAlign w:val="center"/>
            <w:hideMark/>
          </w:tcPr>
          <w:p w14:paraId="77622672" w14:textId="77777777" w:rsidR="003E2673" w:rsidRPr="003E2673" w:rsidRDefault="003E2673" w:rsidP="003E26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E2673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6"/>
                <w:lang w:eastAsia="hr-HR"/>
              </w:rPr>
              <w:t>R.br.</w:t>
            </w:r>
          </w:p>
        </w:tc>
        <w:tc>
          <w:tcPr>
            <w:tcW w:w="1198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244061"/>
            <w:vAlign w:val="center"/>
            <w:hideMark/>
          </w:tcPr>
          <w:p w14:paraId="0B69ECE9" w14:textId="77777777" w:rsidR="003E2673" w:rsidRPr="003E2673" w:rsidRDefault="003E2673" w:rsidP="003E26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E267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OIB</w:t>
            </w:r>
          </w:p>
        </w:tc>
        <w:tc>
          <w:tcPr>
            <w:tcW w:w="5383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244061"/>
            <w:vAlign w:val="center"/>
            <w:hideMark/>
          </w:tcPr>
          <w:p w14:paraId="79B2661B" w14:textId="77777777" w:rsidR="003E2673" w:rsidRPr="003E2673" w:rsidRDefault="003E2673" w:rsidP="003E26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E267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Naziv</w:t>
            </w:r>
          </w:p>
        </w:tc>
        <w:tc>
          <w:tcPr>
            <w:tcW w:w="911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244061"/>
            <w:vAlign w:val="center"/>
            <w:hideMark/>
          </w:tcPr>
          <w:p w14:paraId="4C04143E" w14:textId="77777777" w:rsidR="003E2673" w:rsidRPr="003E2673" w:rsidRDefault="003E2673" w:rsidP="003E26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E267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Broj zaposlenih</w:t>
            </w:r>
          </w:p>
        </w:tc>
        <w:tc>
          <w:tcPr>
            <w:tcW w:w="951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244061"/>
            <w:vAlign w:val="center"/>
            <w:hideMark/>
          </w:tcPr>
          <w:p w14:paraId="538960DE" w14:textId="77777777" w:rsidR="003E2673" w:rsidRPr="003E2673" w:rsidRDefault="003E2673" w:rsidP="003E26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E267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Ukupni prihodi</w:t>
            </w:r>
          </w:p>
        </w:tc>
        <w:tc>
          <w:tcPr>
            <w:tcW w:w="862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244061"/>
            <w:vAlign w:val="center"/>
            <w:hideMark/>
          </w:tcPr>
          <w:p w14:paraId="58561663" w14:textId="77777777" w:rsidR="003E2673" w:rsidRPr="003E2673" w:rsidRDefault="003E2673" w:rsidP="003E26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E267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Dobit razdoblja</w:t>
            </w:r>
          </w:p>
        </w:tc>
      </w:tr>
      <w:tr w:rsidR="00777D11" w:rsidRPr="003E2673" w14:paraId="09A942F4" w14:textId="77777777" w:rsidTr="00EB7967">
        <w:trPr>
          <w:cantSplit/>
          <w:trHeight w:hRule="exact" w:val="278"/>
          <w:jc w:val="center"/>
        </w:trPr>
        <w:tc>
          <w:tcPr>
            <w:tcW w:w="4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3C9923" w14:textId="77777777" w:rsidR="00777D11" w:rsidRPr="003E2673" w:rsidRDefault="00777D11" w:rsidP="003E26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3E2673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1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CBCCB9" w14:textId="1AF4AE52" w:rsidR="00777D11" w:rsidRPr="003E2673" w:rsidRDefault="00777D11" w:rsidP="00E03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E0326F">
              <w:rPr>
                <w:rFonts w:ascii="Arial" w:eastAsia="Times New Roman" w:hAnsi="Arial" w:cs="Arial"/>
                <w:color w:val="003366"/>
                <w:sz w:val="18"/>
                <w:szCs w:val="16"/>
                <w:lang w:eastAsia="hr-HR"/>
              </w:rPr>
              <w:t>16457179668</w:t>
            </w:r>
          </w:p>
        </w:tc>
        <w:tc>
          <w:tcPr>
            <w:tcW w:w="53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79BC75" w14:textId="58AD9BA8" w:rsidR="00777D11" w:rsidRPr="002E4D61" w:rsidRDefault="00777D11" w:rsidP="00777D11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2E4D61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GRGIĆ &amp; PARTNERI ODVJETNIČKO DRUŠTVO d.o.o.</w:t>
            </w:r>
          </w:p>
        </w:tc>
        <w:tc>
          <w:tcPr>
            <w:tcW w:w="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3FBA08" w14:textId="03FD04F9" w:rsidR="00777D11" w:rsidRPr="003E2673" w:rsidRDefault="00777D11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46</w:t>
            </w:r>
          </w:p>
        </w:tc>
        <w:tc>
          <w:tcPr>
            <w:tcW w:w="9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D0A377" w14:textId="53BFEE1B" w:rsidR="00777D11" w:rsidRPr="003E2673" w:rsidRDefault="00777D11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36.979</w:t>
            </w:r>
          </w:p>
        </w:tc>
        <w:tc>
          <w:tcPr>
            <w:tcW w:w="8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1BEEE9" w14:textId="79DC9365" w:rsidR="00777D11" w:rsidRPr="003E2673" w:rsidRDefault="00777D11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 xml:space="preserve">11.390 </w:t>
            </w:r>
          </w:p>
        </w:tc>
      </w:tr>
      <w:tr w:rsidR="00777D11" w:rsidRPr="003E2673" w14:paraId="19C991E4" w14:textId="77777777" w:rsidTr="00EB7967">
        <w:trPr>
          <w:cantSplit/>
          <w:trHeight w:hRule="exact" w:val="278"/>
          <w:jc w:val="center"/>
        </w:trPr>
        <w:tc>
          <w:tcPr>
            <w:tcW w:w="4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7A4A1B" w14:textId="77777777" w:rsidR="00777D11" w:rsidRPr="003E2673" w:rsidRDefault="00777D11" w:rsidP="003E26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3E2673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1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79C1E2" w14:textId="2F393907" w:rsidR="00777D11" w:rsidRPr="003E2673" w:rsidRDefault="00777D11" w:rsidP="00E03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85127306373</w:t>
            </w:r>
          </w:p>
        </w:tc>
        <w:tc>
          <w:tcPr>
            <w:tcW w:w="53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0FA6F0" w14:textId="588E38F0" w:rsidR="00777D11" w:rsidRPr="003E2673" w:rsidRDefault="00777D11" w:rsidP="003E2673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ODVJETNIČKO DRUŠTVO HANŽEKOVIĆ</w:t>
            </w:r>
          </w:p>
        </w:tc>
        <w:tc>
          <w:tcPr>
            <w:tcW w:w="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48402A1" w14:textId="25AA948E" w:rsidR="00777D11" w:rsidRPr="003E2673" w:rsidRDefault="00777D11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88</w:t>
            </w:r>
          </w:p>
        </w:tc>
        <w:tc>
          <w:tcPr>
            <w:tcW w:w="9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765B23B" w14:textId="1C11D41F" w:rsidR="00777D11" w:rsidRPr="003E2673" w:rsidRDefault="00777D11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33.659</w:t>
            </w:r>
          </w:p>
        </w:tc>
        <w:tc>
          <w:tcPr>
            <w:tcW w:w="8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3734FD0" w14:textId="730361A4" w:rsidR="00777D11" w:rsidRPr="003E2673" w:rsidRDefault="00777D11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 xml:space="preserve">2.948 </w:t>
            </w:r>
          </w:p>
        </w:tc>
      </w:tr>
      <w:tr w:rsidR="00777D11" w:rsidRPr="003E2673" w14:paraId="346AE462" w14:textId="77777777" w:rsidTr="00D70C17">
        <w:trPr>
          <w:cantSplit/>
          <w:trHeight w:hRule="exact" w:val="504"/>
          <w:jc w:val="center"/>
        </w:trPr>
        <w:tc>
          <w:tcPr>
            <w:tcW w:w="4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EE9B90" w14:textId="77777777" w:rsidR="00777D11" w:rsidRPr="003E2673" w:rsidRDefault="00777D11" w:rsidP="003E26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3E2673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1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D2C4F2" w14:textId="0AE2D6EF" w:rsidR="00777D11" w:rsidRPr="003E2673" w:rsidRDefault="00777D11" w:rsidP="00E03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54328129475</w:t>
            </w:r>
          </w:p>
        </w:tc>
        <w:tc>
          <w:tcPr>
            <w:tcW w:w="53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DA4564" w14:textId="00E67335" w:rsidR="00777D11" w:rsidRPr="003E2673" w:rsidRDefault="00777D11" w:rsidP="00EB7967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 xml:space="preserve">WOLF THEISS RECHTSANWAELTE GMBH &amp; CO KG - </w:t>
            </w:r>
            <w:r w:rsidRPr="00777D11">
              <w:rPr>
                <w:rFonts w:ascii="Arial" w:hAnsi="Arial" w:cs="Arial"/>
                <w:color w:val="16365C"/>
                <w:sz w:val="18"/>
                <w:szCs w:val="18"/>
              </w:rPr>
              <w:t>PODRUŽNICA ZAGREB</w:t>
            </w:r>
          </w:p>
        </w:tc>
        <w:tc>
          <w:tcPr>
            <w:tcW w:w="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0A4E01F" w14:textId="63C5D7DC" w:rsidR="00777D11" w:rsidRPr="003E2673" w:rsidRDefault="00777D11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7</w:t>
            </w:r>
          </w:p>
        </w:tc>
        <w:tc>
          <w:tcPr>
            <w:tcW w:w="9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036FA74" w14:textId="37F6FE25" w:rsidR="00777D11" w:rsidRPr="003E2673" w:rsidRDefault="00777D11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32.435</w:t>
            </w:r>
          </w:p>
        </w:tc>
        <w:tc>
          <w:tcPr>
            <w:tcW w:w="8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832EAE9" w14:textId="1980A883" w:rsidR="00777D11" w:rsidRPr="003E2673" w:rsidRDefault="00777D11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 xml:space="preserve">1.508 </w:t>
            </w:r>
          </w:p>
        </w:tc>
      </w:tr>
      <w:tr w:rsidR="00777D11" w:rsidRPr="003E2673" w14:paraId="00F15B8F" w14:textId="77777777" w:rsidTr="00EB7967">
        <w:trPr>
          <w:cantSplit/>
          <w:trHeight w:hRule="exact" w:val="278"/>
          <w:jc w:val="center"/>
        </w:trPr>
        <w:tc>
          <w:tcPr>
            <w:tcW w:w="4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C84F82" w14:textId="77777777" w:rsidR="00777D11" w:rsidRPr="003E2673" w:rsidRDefault="00777D11" w:rsidP="003E26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3E2673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1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9EE1C7" w14:textId="6626E898" w:rsidR="00777D11" w:rsidRPr="003E2673" w:rsidRDefault="00777D11" w:rsidP="00E03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01394705384</w:t>
            </w:r>
          </w:p>
        </w:tc>
        <w:tc>
          <w:tcPr>
            <w:tcW w:w="53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4867F0" w14:textId="4B74DFAD" w:rsidR="00777D11" w:rsidRPr="003E2673" w:rsidRDefault="00777D11" w:rsidP="003E2673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VUKIĆ I PARTNERI d.o.o.</w:t>
            </w:r>
          </w:p>
        </w:tc>
        <w:tc>
          <w:tcPr>
            <w:tcW w:w="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CC81117" w14:textId="77CD5F9C" w:rsidR="00777D11" w:rsidRPr="003E2673" w:rsidRDefault="00777D11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51</w:t>
            </w:r>
          </w:p>
        </w:tc>
        <w:tc>
          <w:tcPr>
            <w:tcW w:w="9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2449453" w14:textId="1CD9E274" w:rsidR="00777D11" w:rsidRPr="003E2673" w:rsidRDefault="00777D11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25.180</w:t>
            </w:r>
          </w:p>
        </w:tc>
        <w:tc>
          <w:tcPr>
            <w:tcW w:w="8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BFAD606" w14:textId="6DD13C80" w:rsidR="00777D11" w:rsidRPr="003E2673" w:rsidRDefault="00777D11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 xml:space="preserve">8.747 </w:t>
            </w:r>
          </w:p>
        </w:tc>
      </w:tr>
      <w:tr w:rsidR="00777D11" w:rsidRPr="003E2673" w14:paraId="6141E6F4" w14:textId="77777777" w:rsidTr="00D70C17">
        <w:trPr>
          <w:cantSplit/>
          <w:trHeight w:hRule="exact" w:val="531"/>
          <w:jc w:val="center"/>
        </w:trPr>
        <w:tc>
          <w:tcPr>
            <w:tcW w:w="4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5229FB" w14:textId="77777777" w:rsidR="00777D11" w:rsidRPr="003E2673" w:rsidRDefault="00777D11" w:rsidP="003E26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3E2673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lastRenderedPageBreak/>
              <w:t>5.</w:t>
            </w:r>
          </w:p>
        </w:tc>
        <w:tc>
          <w:tcPr>
            <w:tcW w:w="11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216264" w14:textId="20AE4621" w:rsidR="00777D11" w:rsidRPr="003E2673" w:rsidRDefault="00777D11" w:rsidP="00E03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49363584505</w:t>
            </w:r>
          </w:p>
        </w:tc>
        <w:tc>
          <w:tcPr>
            <w:tcW w:w="53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C88452" w14:textId="209613B5" w:rsidR="00777D11" w:rsidRPr="003E2673" w:rsidRDefault="00777D11" w:rsidP="003E2673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ODVJETNIČKO DRUŠTVO BARDEK, LISAC, MUŠEC, SKOKO I PARTNERI d.o.o.</w:t>
            </w:r>
          </w:p>
        </w:tc>
        <w:tc>
          <w:tcPr>
            <w:tcW w:w="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7893081" w14:textId="0F0AFBD4" w:rsidR="00777D11" w:rsidRPr="003E2673" w:rsidRDefault="00777D11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33</w:t>
            </w:r>
          </w:p>
        </w:tc>
        <w:tc>
          <w:tcPr>
            <w:tcW w:w="9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516A24D" w14:textId="336BBB20" w:rsidR="00777D11" w:rsidRPr="003E2673" w:rsidRDefault="00777D11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25.075</w:t>
            </w:r>
          </w:p>
        </w:tc>
        <w:tc>
          <w:tcPr>
            <w:tcW w:w="8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05D2ADC" w14:textId="46F67C90" w:rsidR="00777D11" w:rsidRPr="003E2673" w:rsidRDefault="00777D11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 xml:space="preserve">8.980 </w:t>
            </w:r>
          </w:p>
        </w:tc>
      </w:tr>
      <w:tr w:rsidR="00777D11" w:rsidRPr="003E2673" w14:paraId="04EFA9CC" w14:textId="77777777" w:rsidTr="00EB7967">
        <w:trPr>
          <w:cantSplit/>
          <w:trHeight w:hRule="exact" w:val="278"/>
          <w:jc w:val="center"/>
        </w:trPr>
        <w:tc>
          <w:tcPr>
            <w:tcW w:w="4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45FED9" w14:textId="77777777" w:rsidR="00777D11" w:rsidRPr="003E2673" w:rsidRDefault="00777D11" w:rsidP="003E26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3E2673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1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4EAD5C" w14:textId="7475902B" w:rsidR="00777D11" w:rsidRPr="003E2673" w:rsidRDefault="00777D11" w:rsidP="00E03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58186870694</w:t>
            </w:r>
          </w:p>
        </w:tc>
        <w:tc>
          <w:tcPr>
            <w:tcW w:w="53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5D9D28" w14:textId="7BBDFA24" w:rsidR="00777D11" w:rsidRPr="003E2673" w:rsidRDefault="00777D11" w:rsidP="00E71C15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DIVJAK, TOPIĆ , BAHTIJAREVIĆ &amp; KRKA d.o.o.</w:t>
            </w:r>
          </w:p>
        </w:tc>
        <w:tc>
          <w:tcPr>
            <w:tcW w:w="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362CF63" w14:textId="79157427" w:rsidR="00777D11" w:rsidRPr="003E2673" w:rsidRDefault="00777D11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30</w:t>
            </w:r>
          </w:p>
        </w:tc>
        <w:tc>
          <w:tcPr>
            <w:tcW w:w="9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0BAEA39" w14:textId="47160630" w:rsidR="00777D11" w:rsidRPr="003E2673" w:rsidRDefault="00777D11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21.202</w:t>
            </w:r>
          </w:p>
        </w:tc>
        <w:tc>
          <w:tcPr>
            <w:tcW w:w="8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DB85DB4" w14:textId="32F8293E" w:rsidR="00777D11" w:rsidRPr="003E2673" w:rsidRDefault="00777D11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 xml:space="preserve">5.040 </w:t>
            </w:r>
          </w:p>
        </w:tc>
      </w:tr>
      <w:tr w:rsidR="00777D11" w:rsidRPr="003E2673" w14:paraId="3F34D8B8" w14:textId="77777777" w:rsidTr="00EB7967">
        <w:trPr>
          <w:cantSplit/>
          <w:trHeight w:hRule="exact" w:val="278"/>
          <w:jc w:val="center"/>
        </w:trPr>
        <w:tc>
          <w:tcPr>
            <w:tcW w:w="4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519DB2" w14:textId="77777777" w:rsidR="00777D11" w:rsidRPr="003E2673" w:rsidRDefault="00777D11" w:rsidP="003E26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3E2673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1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1BA468" w14:textId="1D70E075" w:rsidR="00777D11" w:rsidRPr="003E2673" w:rsidRDefault="00777D11" w:rsidP="00E03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76399409042</w:t>
            </w:r>
          </w:p>
        </w:tc>
        <w:tc>
          <w:tcPr>
            <w:tcW w:w="53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7F1599" w14:textId="0742C317" w:rsidR="00777D11" w:rsidRPr="003E2673" w:rsidRDefault="00777D11" w:rsidP="003E2673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ŠAVORIĆ &amp; PARTNERI ODVJETNIČKO DRUŠTVO d.o.o.</w:t>
            </w:r>
          </w:p>
        </w:tc>
        <w:tc>
          <w:tcPr>
            <w:tcW w:w="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C6C9D65" w14:textId="75530623" w:rsidR="00777D11" w:rsidRPr="003E2673" w:rsidRDefault="00777D11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25</w:t>
            </w:r>
          </w:p>
        </w:tc>
        <w:tc>
          <w:tcPr>
            <w:tcW w:w="9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DDF0DA0" w14:textId="0D1F6C05" w:rsidR="00777D11" w:rsidRPr="003E2673" w:rsidRDefault="00777D11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19.679</w:t>
            </w:r>
          </w:p>
        </w:tc>
        <w:tc>
          <w:tcPr>
            <w:tcW w:w="8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11A7630" w14:textId="097FC6AC" w:rsidR="00777D11" w:rsidRPr="003E2673" w:rsidRDefault="00777D11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 xml:space="preserve">8.944 </w:t>
            </w:r>
          </w:p>
        </w:tc>
      </w:tr>
      <w:tr w:rsidR="00777D11" w:rsidRPr="003E2673" w14:paraId="133BF13A" w14:textId="77777777" w:rsidTr="00EB7967">
        <w:trPr>
          <w:cantSplit/>
          <w:trHeight w:hRule="exact" w:val="278"/>
          <w:jc w:val="center"/>
        </w:trPr>
        <w:tc>
          <w:tcPr>
            <w:tcW w:w="4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6AD70B" w14:textId="77777777" w:rsidR="00777D11" w:rsidRPr="003E2673" w:rsidRDefault="00777D11" w:rsidP="003E26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3E2673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1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C8B6C9" w14:textId="6BD30E34" w:rsidR="00777D11" w:rsidRPr="003E2673" w:rsidRDefault="005D5AFE" w:rsidP="00E03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0</w:t>
            </w:r>
            <w:r w:rsidR="00777D11">
              <w:rPr>
                <w:rFonts w:ascii="Arial" w:hAnsi="Arial" w:cs="Arial"/>
                <w:color w:val="16365C"/>
                <w:sz w:val="18"/>
                <w:szCs w:val="18"/>
              </w:rPr>
              <w:t>3894745705</w:t>
            </w:r>
          </w:p>
        </w:tc>
        <w:tc>
          <w:tcPr>
            <w:tcW w:w="53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19052D" w14:textId="2CB5CA03" w:rsidR="00777D11" w:rsidRPr="003E2673" w:rsidRDefault="00777D11" w:rsidP="003E2673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ODVJETNIČKO DRUŠTVO ŽURIĆ I PARTNERI d.o.o.</w:t>
            </w:r>
          </w:p>
        </w:tc>
        <w:tc>
          <w:tcPr>
            <w:tcW w:w="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FE8661D" w14:textId="05F57992" w:rsidR="00777D11" w:rsidRPr="003E2673" w:rsidRDefault="00777D11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30</w:t>
            </w:r>
          </w:p>
        </w:tc>
        <w:tc>
          <w:tcPr>
            <w:tcW w:w="9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1A24D69" w14:textId="35459BA6" w:rsidR="00777D11" w:rsidRPr="003E2673" w:rsidRDefault="00777D11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19.602</w:t>
            </w:r>
          </w:p>
        </w:tc>
        <w:tc>
          <w:tcPr>
            <w:tcW w:w="8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A809E0B" w14:textId="4A70FF54" w:rsidR="00777D11" w:rsidRPr="003E2673" w:rsidRDefault="00777D11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 xml:space="preserve">5.238 </w:t>
            </w:r>
          </w:p>
        </w:tc>
      </w:tr>
      <w:tr w:rsidR="00777D11" w:rsidRPr="003E2673" w14:paraId="32B695A4" w14:textId="77777777" w:rsidTr="00EB7967">
        <w:trPr>
          <w:cantSplit/>
          <w:trHeight w:hRule="exact" w:val="278"/>
          <w:jc w:val="center"/>
        </w:trPr>
        <w:tc>
          <w:tcPr>
            <w:tcW w:w="4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A200C1" w14:textId="77777777" w:rsidR="00777D11" w:rsidRPr="003E2673" w:rsidRDefault="00777D11" w:rsidP="003E26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3E2673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9.</w:t>
            </w:r>
          </w:p>
        </w:tc>
        <w:tc>
          <w:tcPr>
            <w:tcW w:w="11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03DF47" w14:textId="6B174113" w:rsidR="00777D11" w:rsidRPr="003E2673" w:rsidRDefault="00777D11" w:rsidP="00E03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32802230502</w:t>
            </w:r>
          </w:p>
        </w:tc>
        <w:tc>
          <w:tcPr>
            <w:tcW w:w="53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9987AC" w14:textId="092DDCA6" w:rsidR="00777D11" w:rsidRPr="003E2673" w:rsidRDefault="00777D11" w:rsidP="00D118D1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MAMIĆ PERIĆ REBERSKI RIMAC d.o.o.</w:t>
            </w:r>
          </w:p>
        </w:tc>
        <w:tc>
          <w:tcPr>
            <w:tcW w:w="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2F6CC5F" w14:textId="6C00130D" w:rsidR="00777D11" w:rsidRPr="003E2673" w:rsidRDefault="00777D11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18</w:t>
            </w:r>
          </w:p>
        </w:tc>
        <w:tc>
          <w:tcPr>
            <w:tcW w:w="9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10B07CB" w14:textId="59E7DC3F" w:rsidR="00777D11" w:rsidRPr="003E2673" w:rsidRDefault="00777D11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18.970</w:t>
            </w:r>
          </w:p>
        </w:tc>
        <w:tc>
          <w:tcPr>
            <w:tcW w:w="8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F36C1D3" w14:textId="2EF946C3" w:rsidR="00777D11" w:rsidRPr="003E2673" w:rsidRDefault="00777D11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 xml:space="preserve">9.285 </w:t>
            </w:r>
          </w:p>
        </w:tc>
      </w:tr>
      <w:tr w:rsidR="00777D11" w:rsidRPr="003E2673" w14:paraId="5E2BAC96" w14:textId="77777777" w:rsidTr="00EB7967">
        <w:trPr>
          <w:cantSplit/>
          <w:trHeight w:hRule="exact" w:val="278"/>
          <w:jc w:val="center"/>
        </w:trPr>
        <w:tc>
          <w:tcPr>
            <w:tcW w:w="4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979430" w14:textId="77777777" w:rsidR="00777D11" w:rsidRPr="003E2673" w:rsidRDefault="00777D11" w:rsidP="003E26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3E2673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10.</w:t>
            </w:r>
          </w:p>
        </w:tc>
        <w:tc>
          <w:tcPr>
            <w:tcW w:w="11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1CC696" w14:textId="3FD1B02C" w:rsidR="00777D11" w:rsidRPr="003E2673" w:rsidRDefault="00777D11" w:rsidP="00E032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35913314365</w:t>
            </w:r>
          </w:p>
        </w:tc>
        <w:tc>
          <w:tcPr>
            <w:tcW w:w="53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FB3778" w14:textId="109B160C" w:rsidR="00777D11" w:rsidRPr="003E2673" w:rsidRDefault="00777D11" w:rsidP="003E2673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LEKO I PARTNERI ODVJETNIČKO DRUŠTVO d.o.o.</w:t>
            </w:r>
          </w:p>
        </w:tc>
        <w:tc>
          <w:tcPr>
            <w:tcW w:w="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98BBB4E" w14:textId="2C1C7391" w:rsidR="00777D11" w:rsidRPr="003E2673" w:rsidRDefault="00777D11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19</w:t>
            </w:r>
          </w:p>
        </w:tc>
        <w:tc>
          <w:tcPr>
            <w:tcW w:w="9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09D6878" w14:textId="5A8A5B83" w:rsidR="00777D11" w:rsidRPr="003E2673" w:rsidRDefault="00777D11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>18.584</w:t>
            </w:r>
          </w:p>
        </w:tc>
        <w:tc>
          <w:tcPr>
            <w:tcW w:w="8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1BD81DD" w14:textId="08E5A8A1" w:rsidR="00777D11" w:rsidRPr="003E2673" w:rsidRDefault="00777D11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>
              <w:rPr>
                <w:rFonts w:ascii="Arial" w:hAnsi="Arial" w:cs="Arial"/>
                <w:color w:val="16365C"/>
                <w:sz w:val="18"/>
                <w:szCs w:val="18"/>
              </w:rPr>
              <w:t xml:space="preserve">9.266 </w:t>
            </w:r>
          </w:p>
        </w:tc>
      </w:tr>
      <w:tr w:rsidR="00777D11" w:rsidRPr="003E2673" w14:paraId="2C9C8D7F" w14:textId="77777777" w:rsidTr="00777D11">
        <w:trPr>
          <w:cantSplit/>
          <w:trHeight w:hRule="exact" w:val="278"/>
          <w:jc w:val="center"/>
        </w:trPr>
        <w:tc>
          <w:tcPr>
            <w:tcW w:w="7028" w:type="dxa"/>
            <w:gridSpan w:val="3"/>
            <w:tcBorders>
              <w:top w:val="single" w:sz="4" w:space="0" w:color="BFBFB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4C88E444" w14:textId="77777777" w:rsidR="00777D11" w:rsidRPr="003E2673" w:rsidRDefault="00777D11" w:rsidP="003E2673">
            <w:pPr>
              <w:spacing w:after="0" w:line="240" w:lineRule="auto"/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</w:pPr>
            <w:r w:rsidRPr="003E2673"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  <w:t>Top 10 poduzetnika u pravnim djelatnostima prema ukupnim prihodima</w:t>
            </w:r>
          </w:p>
        </w:tc>
        <w:tc>
          <w:tcPr>
            <w:tcW w:w="911" w:type="dxa"/>
            <w:tcBorders>
              <w:top w:val="single" w:sz="4" w:space="0" w:color="BFBFB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3AA9D327" w14:textId="29453823" w:rsidR="00777D11" w:rsidRPr="003E2673" w:rsidRDefault="00777D11" w:rsidP="00777D1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</w:pPr>
            <w:r w:rsidRPr="00D118D1"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  <w:t>3</w:t>
            </w:r>
            <w:r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  <w:t>47</w:t>
            </w:r>
          </w:p>
        </w:tc>
        <w:tc>
          <w:tcPr>
            <w:tcW w:w="951" w:type="dxa"/>
            <w:tcBorders>
              <w:top w:val="single" w:sz="4" w:space="0" w:color="BFBFB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</w:tcPr>
          <w:p w14:paraId="20165FD4" w14:textId="0182193A" w:rsidR="00777D11" w:rsidRPr="003E2673" w:rsidRDefault="00777D11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</w:pPr>
            <w:r w:rsidRPr="00777D11"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  <w:t>252.343</w:t>
            </w:r>
          </w:p>
        </w:tc>
        <w:tc>
          <w:tcPr>
            <w:tcW w:w="862" w:type="dxa"/>
            <w:tcBorders>
              <w:top w:val="single" w:sz="4" w:space="0" w:color="BFBFB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</w:tcPr>
          <w:p w14:paraId="156707A2" w14:textId="02C9B0FC" w:rsidR="00777D11" w:rsidRPr="003E2673" w:rsidRDefault="00777D11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</w:pPr>
            <w:r w:rsidRPr="00777D11"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  <w:t>71.346</w:t>
            </w:r>
          </w:p>
        </w:tc>
      </w:tr>
      <w:tr w:rsidR="00777D11" w:rsidRPr="003E2673" w14:paraId="62D27071" w14:textId="77777777" w:rsidTr="00777D11">
        <w:trPr>
          <w:cantSplit/>
          <w:trHeight w:hRule="exact" w:val="278"/>
          <w:jc w:val="center"/>
        </w:trPr>
        <w:tc>
          <w:tcPr>
            <w:tcW w:w="702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FBFBF"/>
            <w:noWrap/>
            <w:vAlign w:val="center"/>
          </w:tcPr>
          <w:p w14:paraId="0CED0B18" w14:textId="502C252D" w:rsidR="00777D11" w:rsidRPr="003E2673" w:rsidRDefault="00777D11" w:rsidP="00777D11">
            <w:pPr>
              <w:spacing w:after="0" w:line="240" w:lineRule="auto"/>
              <w:rPr>
                <w:rFonts w:ascii="Arial" w:hAnsi="Arial" w:cs="Arial"/>
                <w:b/>
                <w:bCs/>
                <w:color w:val="003366"/>
                <w:sz w:val="16"/>
                <w:szCs w:val="16"/>
              </w:rPr>
            </w:pPr>
            <w:r w:rsidRPr="003E2673">
              <w:rPr>
                <w:rFonts w:ascii="Arial" w:hAnsi="Arial" w:cs="Arial"/>
                <w:b/>
                <w:bCs/>
                <w:color w:val="003366"/>
                <w:sz w:val="16"/>
                <w:szCs w:val="16"/>
              </w:rPr>
              <w:t xml:space="preserve">Ukupno SVI po </w:t>
            </w:r>
            <w:r w:rsidRPr="003E2673"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  <w:t>odabranim</w:t>
            </w:r>
            <w:r w:rsidRPr="003E2673">
              <w:rPr>
                <w:rFonts w:ascii="Arial" w:hAnsi="Arial" w:cs="Arial"/>
                <w:b/>
                <w:bCs/>
                <w:color w:val="003366"/>
                <w:sz w:val="16"/>
                <w:szCs w:val="16"/>
              </w:rPr>
              <w:t xml:space="preserve"> </w:t>
            </w:r>
            <w:r w:rsidRPr="00777D11">
              <w:rPr>
                <w:rFonts w:ascii="Arial" w:hAnsi="Arial" w:cs="Arial"/>
                <w:b/>
                <w:bCs/>
                <w:color w:val="17365D" w:themeColor="text2" w:themeShade="BF"/>
                <w:sz w:val="16"/>
                <w:szCs w:val="16"/>
              </w:rPr>
              <w:t>kriterijima (1.289)</w:t>
            </w:r>
          </w:p>
        </w:tc>
        <w:tc>
          <w:tcPr>
            <w:tcW w:w="9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FBFBF"/>
            <w:noWrap/>
            <w:vAlign w:val="center"/>
          </w:tcPr>
          <w:p w14:paraId="7CCF55E8" w14:textId="0A4D45F3" w:rsidR="00777D11" w:rsidRPr="003E2673" w:rsidRDefault="00777D11" w:rsidP="00777D1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</w:pPr>
            <w:r w:rsidRPr="00D118D1"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  <w:t>4.</w:t>
            </w:r>
            <w:r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  <w:t>912</w:t>
            </w:r>
          </w:p>
        </w:tc>
        <w:tc>
          <w:tcPr>
            <w:tcW w:w="9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FBFBF"/>
            <w:noWrap/>
            <w:vAlign w:val="center"/>
          </w:tcPr>
          <w:p w14:paraId="391F9C58" w14:textId="639A3EBC" w:rsidR="00777D11" w:rsidRPr="003E2673" w:rsidRDefault="00777D11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</w:pPr>
            <w:r w:rsidRPr="00777D11"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  <w:t>2.264.557</w:t>
            </w:r>
          </w:p>
        </w:tc>
        <w:tc>
          <w:tcPr>
            <w:tcW w:w="8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FBFBF"/>
            <w:noWrap/>
            <w:vAlign w:val="center"/>
          </w:tcPr>
          <w:p w14:paraId="0CBDA793" w14:textId="6B0AAF58" w:rsidR="00777D11" w:rsidRPr="003E2673" w:rsidRDefault="00777D11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</w:pPr>
            <w:r w:rsidRPr="00777D11"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  <w:t>658.284</w:t>
            </w:r>
          </w:p>
        </w:tc>
      </w:tr>
      <w:tr w:rsidR="003E2673" w:rsidRPr="003E2673" w14:paraId="1D365C1E" w14:textId="77777777" w:rsidTr="000D3CF0">
        <w:trPr>
          <w:cantSplit/>
          <w:trHeight w:hRule="exact" w:val="278"/>
          <w:jc w:val="center"/>
        </w:trPr>
        <w:tc>
          <w:tcPr>
            <w:tcW w:w="702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/>
            <w:noWrap/>
            <w:vAlign w:val="center"/>
          </w:tcPr>
          <w:p w14:paraId="3E30882D" w14:textId="77777777" w:rsidR="003E2673" w:rsidRPr="003E2673" w:rsidRDefault="003E2673" w:rsidP="003E2673">
            <w:pPr>
              <w:spacing w:after="0" w:line="240" w:lineRule="auto"/>
              <w:rPr>
                <w:rFonts w:ascii="Arial" w:hAnsi="Arial" w:cs="Arial"/>
                <w:b/>
                <w:bCs/>
                <w:color w:val="003366"/>
                <w:sz w:val="16"/>
                <w:szCs w:val="16"/>
              </w:rPr>
            </w:pPr>
            <w:r w:rsidRPr="003E2673">
              <w:rPr>
                <w:rFonts w:ascii="Arial" w:hAnsi="Arial" w:cs="Arial"/>
                <w:b/>
                <w:bCs/>
                <w:color w:val="003366"/>
                <w:sz w:val="16"/>
                <w:szCs w:val="16"/>
              </w:rPr>
              <w:t>Udio top 10 poduzetnika</w:t>
            </w:r>
          </w:p>
        </w:tc>
        <w:tc>
          <w:tcPr>
            <w:tcW w:w="9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/>
            <w:noWrap/>
            <w:vAlign w:val="center"/>
          </w:tcPr>
          <w:p w14:paraId="66E4FA1E" w14:textId="5EE42B23" w:rsidR="003E2673" w:rsidRPr="003E2673" w:rsidRDefault="003E2673" w:rsidP="00777D1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</w:pPr>
            <w:r w:rsidRPr="003E2673"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  <w:t>7,</w:t>
            </w:r>
            <w:r w:rsidR="00777D11"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  <w:t>1</w:t>
            </w:r>
            <w:r w:rsidRPr="003E2673"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  <w:t>%</w:t>
            </w:r>
          </w:p>
        </w:tc>
        <w:tc>
          <w:tcPr>
            <w:tcW w:w="9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/>
            <w:noWrap/>
            <w:vAlign w:val="center"/>
          </w:tcPr>
          <w:p w14:paraId="795C2D95" w14:textId="2B8B245A" w:rsidR="003E2673" w:rsidRPr="003E2673" w:rsidRDefault="00D118D1" w:rsidP="00777D1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  <w:t>11,</w:t>
            </w:r>
            <w:r w:rsidR="00777D11"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  <w:t>1</w:t>
            </w:r>
            <w:r w:rsidR="003E2673" w:rsidRPr="003E2673"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  <w:t>%</w:t>
            </w:r>
          </w:p>
        </w:tc>
        <w:tc>
          <w:tcPr>
            <w:tcW w:w="8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/>
            <w:noWrap/>
            <w:vAlign w:val="center"/>
          </w:tcPr>
          <w:p w14:paraId="604DA16A" w14:textId="404FA129" w:rsidR="003E2673" w:rsidRPr="003E2673" w:rsidRDefault="003E2673" w:rsidP="00777D1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</w:pPr>
            <w:r w:rsidRPr="003E2673"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  <w:t>1</w:t>
            </w:r>
            <w:r w:rsidR="00777D11"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  <w:t>0</w:t>
            </w:r>
            <w:r w:rsidRPr="003E2673"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  <w:t>,</w:t>
            </w:r>
            <w:r w:rsidR="00777D11"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  <w:t>8</w:t>
            </w:r>
            <w:r w:rsidRPr="003E2673"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  <w:t>%</w:t>
            </w:r>
          </w:p>
        </w:tc>
      </w:tr>
    </w:tbl>
    <w:p w14:paraId="70D6E579" w14:textId="047187CC" w:rsidR="00816525" w:rsidRPr="00536D22" w:rsidRDefault="0042558D" w:rsidP="00752D1F">
      <w:pPr>
        <w:spacing w:before="60" w:after="0" w:line="240" w:lineRule="auto"/>
        <w:jc w:val="both"/>
        <w:rPr>
          <w:rFonts w:ascii="Arial" w:hAnsi="Arial" w:cs="Arial"/>
          <w:i/>
          <w:color w:val="17365D"/>
          <w:sz w:val="16"/>
          <w:szCs w:val="16"/>
        </w:rPr>
      </w:pPr>
      <w:r w:rsidRPr="003430ED">
        <w:rPr>
          <w:rFonts w:ascii="Arial" w:hAnsi="Arial" w:cs="Arial"/>
          <w:i/>
          <w:color w:val="17365D"/>
          <w:sz w:val="16"/>
          <w:szCs w:val="16"/>
        </w:rPr>
        <w:t xml:space="preserve">Izvor: Fina, </w:t>
      </w:r>
      <w:r w:rsidRPr="00536D22">
        <w:rPr>
          <w:rFonts w:ascii="Arial" w:hAnsi="Arial" w:cs="Arial"/>
          <w:i/>
          <w:color w:val="17365D"/>
          <w:sz w:val="16"/>
          <w:szCs w:val="16"/>
        </w:rPr>
        <w:t>Registar god</w:t>
      </w:r>
      <w:r w:rsidR="00011B50" w:rsidRPr="00536D22">
        <w:rPr>
          <w:rFonts w:ascii="Arial" w:hAnsi="Arial" w:cs="Arial"/>
          <w:i/>
          <w:color w:val="17365D"/>
          <w:sz w:val="16"/>
          <w:szCs w:val="16"/>
        </w:rPr>
        <w:t>išnjih financijskih izvještaja</w:t>
      </w:r>
      <w:r w:rsidR="000225CC" w:rsidRPr="00536D22">
        <w:rPr>
          <w:rFonts w:ascii="Arial" w:hAnsi="Arial" w:cs="Arial"/>
          <w:i/>
          <w:color w:val="17365D"/>
          <w:sz w:val="16"/>
          <w:szCs w:val="16"/>
        </w:rPr>
        <w:t xml:space="preserve"> za 202</w:t>
      </w:r>
      <w:r w:rsidR="000140CB">
        <w:rPr>
          <w:rFonts w:ascii="Arial" w:hAnsi="Arial" w:cs="Arial"/>
          <w:i/>
          <w:color w:val="17365D"/>
          <w:sz w:val="16"/>
          <w:szCs w:val="16"/>
        </w:rPr>
        <w:t>2</w:t>
      </w:r>
      <w:r w:rsidR="000225CC" w:rsidRPr="00536D22">
        <w:rPr>
          <w:rFonts w:ascii="Arial" w:hAnsi="Arial" w:cs="Arial"/>
          <w:i/>
          <w:color w:val="17365D"/>
          <w:sz w:val="16"/>
          <w:szCs w:val="16"/>
        </w:rPr>
        <w:t>. godinu</w:t>
      </w:r>
    </w:p>
    <w:p w14:paraId="01B9CF03" w14:textId="5472210D" w:rsidR="00EC1A4F" w:rsidRPr="00777D11" w:rsidRDefault="00EC1A4F" w:rsidP="000140CB">
      <w:pPr>
        <w:spacing w:before="240" w:after="120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777D1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Među </w:t>
      </w:r>
      <w:r w:rsidR="00D118D1" w:rsidRPr="00777D1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1.2</w:t>
      </w:r>
      <w:r w:rsidR="00777D11" w:rsidRPr="00777D1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8</w:t>
      </w:r>
      <w:r w:rsidR="00D118D1" w:rsidRPr="00777D1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9</w:t>
      </w:r>
      <w:r w:rsidRPr="00777D1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poduzetnika u </w:t>
      </w:r>
      <w:r w:rsidR="00D118D1" w:rsidRPr="00777D1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pravnim </w:t>
      </w:r>
      <w:r w:rsidRPr="00777D1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djelatnosti</w:t>
      </w:r>
      <w:r w:rsidR="00D118D1" w:rsidRPr="00777D1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ma</w:t>
      </w:r>
      <w:r w:rsidRPr="00777D1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najveće ukupne prihode</w:t>
      </w:r>
      <w:r w:rsidR="00777D11" w:rsidRPr="00777D1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(37</w:t>
      </w:r>
      <w:r w:rsidR="006D012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777D11" w:rsidRPr="00777D1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milijuna kuna) i dobit razdoblja (11,4 milijuna kuna)</w:t>
      </w:r>
      <w:r w:rsidRPr="00777D1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293ACB" w:rsidRPr="00293AC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u 2022. godini </w:t>
      </w:r>
      <w:r w:rsidRPr="00777D1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ostvari</w:t>
      </w:r>
      <w:r w:rsidR="00D118D1" w:rsidRPr="00777D1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lo je GRGIĆ &amp; PARTNERI </w:t>
      </w:r>
      <w:r w:rsidR="00A345F6" w:rsidRPr="00777D1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odvjetničko društvo </w:t>
      </w:r>
      <w:r w:rsidR="00D118D1" w:rsidRPr="00777D1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d.o.o. iz Zagreba</w:t>
      </w:r>
      <w:r w:rsidR="00777D1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</w:t>
      </w:r>
    </w:p>
    <w:p w14:paraId="600143E7" w14:textId="741D50D0" w:rsidR="00EA0C8E" w:rsidRDefault="00EA0C8E" w:rsidP="000140CB">
      <w:pPr>
        <w:spacing w:before="240" w:after="80" w:line="240" w:lineRule="auto"/>
        <w:jc w:val="both"/>
        <w:rPr>
          <w:rFonts w:ascii="Arial" w:eastAsia="Times New Roman" w:hAnsi="Arial" w:cs="Arial"/>
          <w:b/>
          <w:color w:val="17365D"/>
          <w:sz w:val="20"/>
          <w:szCs w:val="20"/>
          <w:lang w:eastAsia="hr-HR"/>
        </w:rPr>
      </w:pPr>
      <w:r w:rsidRPr="008C79AA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Slika 1.</w:t>
      </w:r>
      <w:r w:rsidRPr="008C79AA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ab/>
        <w:t>Prikaz rezultata poslovanja</w:t>
      </w:r>
      <w:r w:rsidRPr="0020394D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</w:t>
      </w:r>
      <w:r w:rsidR="00297BEB" w:rsidRPr="0020394D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GRGIĆ &amp; PARTNERI</w:t>
      </w:r>
      <w:r w:rsidR="00777D11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odvjetničko društvo</w:t>
      </w:r>
      <w:r w:rsidR="00297BEB" w:rsidRPr="0020394D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</w:t>
      </w:r>
      <w:r w:rsidRPr="0020394D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d</w:t>
      </w:r>
      <w:r w:rsidR="00297BEB" w:rsidRPr="0020394D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.o.o.</w:t>
      </w:r>
      <w:r w:rsidRPr="0020394D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u servisu </w:t>
      </w:r>
      <w:hyperlink r:id="rId7" w:history="1">
        <w:r w:rsidR="000140CB" w:rsidRPr="000140CB">
          <w:rPr>
            <w:rFonts w:ascii="Arial" w:eastAsia="Times New Roman" w:hAnsi="Arial"/>
            <w:i/>
            <w:color w:val="0000FF"/>
            <w:sz w:val="16"/>
            <w:szCs w:val="16"/>
            <w:u w:val="single"/>
            <w:lang w:eastAsia="hr-HR"/>
          </w:rPr>
          <w:t>info.BIZ</w:t>
        </w:r>
      </w:hyperlink>
    </w:p>
    <w:p w14:paraId="4FB7BD25" w14:textId="2368B57C" w:rsidR="00EA0C8E" w:rsidRDefault="0020394D" w:rsidP="0094043A">
      <w:pPr>
        <w:spacing w:after="0" w:line="288" w:lineRule="auto"/>
        <w:rPr>
          <w:rFonts w:ascii="Arial" w:eastAsia="Times New Roman" w:hAnsi="Arial" w:cs="Arial"/>
          <w:b/>
          <w:color w:val="17365D"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noProof/>
          <w:color w:val="17365D"/>
          <w:sz w:val="20"/>
          <w:szCs w:val="20"/>
          <w:lang w:eastAsia="hr-HR"/>
        </w:rPr>
        <w:drawing>
          <wp:inline distT="0" distB="0" distL="0" distR="0" wp14:anchorId="3F327E98" wp14:editId="7181D3F8">
            <wp:extent cx="6241774" cy="3124863"/>
            <wp:effectExtent l="0" t="0" r="698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6792" cy="312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BD8583" w14:textId="5E1CC304" w:rsidR="00EA0C8E" w:rsidRPr="00EA0C8E" w:rsidRDefault="00EA0C8E" w:rsidP="00780F01">
      <w:pPr>
        <w:spacing w:after="80" w:line="240" w:lineRule="auto"/>
        <w:jc w:val="both"/>
        <w:rPr>
          <w:rFonts w:ascii="Arial" w:hAnsi="Arial" w:cs="Arial"/>
          <w:i/>
          <w:color w:val="0000FF"/>
          <w:sz w:val="16"/>
          <w:szCs w:val="16"/>
          <w:u w:val="single"/>
        </w:rPr>
      </w:pPr>
      <w:r w:rsidRPr="00EA0C8E">
        <w:rPr>
          <w:rFonts w:ascii="Arial" w:eastAsia="Times New Roman" w:hAnsi="Arial"/>
          <w:bCs/>
          <w:i/>
          <w:color w:val="244061"/>
          <w:sz w:val="16"/>
          <w:szCs w:val="18"/>
          <w:lang w:eastAsia="hr-HR"/>
        </w:rPr>
        <w:t>Izvor: Financijska agencija,</w:t>
      </w:r>
      <w:r w:rsidR="000140CB" w:rsidRPr="000140CB">
        <w:rPr>
          <w:rFonts w:ascii="Arial" w:eastAsia="Times New Roman" w:hAnsi="Arial"/>
          <w:i/>
          <w:color w:val="1F497D"/>
          <w:sz w:val="16"/>
          <w:szCs w:val="16"/>
          <w:lang w:eastAsia="hr-HR"/>
        </w:rPr>
        <w:t xml:space="preserve"> </w:t>
      </w:r>
      <w:hyperlink r:id="rId9" w:history="1">
        <w:r w:rsidR="000140CB" w:rsidRPr="000140CB">
          <w:rPr>
            <w:rFonts w:ascii="Arial" w:eastAsia="Times New Roman" w:hAnsi="Arial"/>
            <w:i/>
            <w:color w:val="0000FF"/>
            <w:sz w:val="16"/>
            <w:szCs w:val="16"/>
            <w:u w:val="single"/>
            <w:lang w:eastAsia="hr-HR"/>
          </w:rPr>
          <w:t>info.BIZ servis</w:t>
        </w:r>
      </w:hyperlink>
      <w:r w:rsidRPr="00EA0C8E">
        <w:rPr>
          <w:rFonts w:ascii="Arial" w:eastAsia="Times New Roman" w:hAnsi="Arial"/>
          <w:bCs/>
          <w:i/>
          <w:color w:val="244061"/>
          <w:sz w:val="16"/>
          <w:szCs w:val="18"/>
          <w:lang w:eastAsia="hr-HR"/>
        </w:rPr>
        <w:t xml:space="preserve"> </w:t>
      </w:r>
    </w:p>
    <w:p w14:paraId="3598DC36" w14:textId="3B1BB96A" w:rsidR="000140CB" w:rsidRPr="000140CB" w:rsidRDefault="000140CB" w:rsidP="000140CB">
      <w:pPr>
        <w:pBdr>
          <w:top w:val="single" w:sz="12" w:space="1" w:color="auto"/>
        </w:pBdr>
        <w:spacing w:before="120" w:after="120"/>
        <w:jc w:val="both"/>
        <w:rPr>
          <w:rFonts w:ascii="Arial" w:hAnsi="Arial" w:cs="Arial"/>
          <w:i/>
          <w:color w:val="244061"/>
          <w:sz w:val="16"/>
          <w:szCs w:val="15"/>
          <w:lang w:eastAsia="hr-HR"/>
        </w:rPr>
      </w:pPr>
      <w:r w:rsidRPr="008C79AA">
        <w:rPr>
          <w:rFonts w:ascii="Arial" w:eastAsia="Times New Roman" w:hAnsi="Arial" w:cs="Arial"/>
          <w:i/>
          <w:color w:val="17365D"/>
          <w:sz w:val="16"/>
          <w:szCs w:val="15"/>
          <w:lang w:eastAsia="hr-HR"/>
        </w:rPr>
        <w:t>Pojedinačni podaci</w:t>
      </w:r>
      <w:r w:rsidRPr="000140CB">
        <w:rPr>
          <w:rFonts w:ascii="Arial" w:eastAsia="Times New Roman" w:hAnsi="Arial" w:cs="Arial"/>
          <w:i/>
          <w:color w:val="17365D"/>
          <w:sz w:val="16"/>
          <w:szCs w:val="15"/>
          <w:lang w:eastAsia="hr-HR"/>
        </w:rPr>
        <w:t xml:space="preserve"> o rezultatima poslovanja poduzetnika dostupni su besplatno na</w:t>
      </w:r>
      <w:r w:rsidRPr="000140CB">
        <w:rPr>
          <w:rFonts w:ascii="Arial" w:hAnsi="Arial" w:cs="Arial"/>
          <w:i/>
          <w:color w:val="17365D"/>
          <w:sz w:val="16"/>
          <w:szCs w:val="15"/>
          <w:lang w:eastAsia="hr-HR"/>
        </w:rPr>
        <w:t xml:space="preserve"> </w:t>
      </w:r>
      <w:r w:rsidRPr="000140CB">
        <w:rPr>
          <w:rFonts w:ascii="Arial" w:hAnsi="Arial" w:cs="Arial"/>
          <w:i/>
          <w:color w:val="17365D"/>
          <w:sz w:val="16"/>
          <w:szCs w:val="15"/>
          <w:u w:val="single"/>
          <w:lang w:eastAsia="hr-HR"/>
        </w:rPr>
        <w:t>RGFI – javna objava</w:t>
      </w:r>
      <w:r w:rsidRPr="000140CB">
        <w:rPr>
          <w:rFonts w:ascii="Arial" w:hAnsi="Arial" w:cs="Arial"/>
          <w:i/>
          <w:color w:val="17365D"/>
          <w:sz w:val="16"/>
          <w:szCs w:val="15"/>
          <w:lang w:eastAsia="hr-HR"/>
        </w:rPr>
        <w:t xml:space="preserve"> a agregirani i pojedinačni podaci dostupni su uz naknadu na servisu</w:t>
      </w:r>
      <w:r w:rsidRPr="000140CB">
        <w:rPr>
          <w:rFonts w:ascii="Arial" w:hAnsi="Arial" w:cs="Arial"/>
          <w:i/>
          <w:color w:val="244061"/>
          <w:sz w:val="16"/>
          <w:szCs w:val="15"/>
          <w:lang w:eastAsia="hr-HR"/>
        </w:rPr>
        <w:t xml:space="preserve"> </w:t>
      </w:r>
      <w:hyperlink r:id="rId10" w:history="1">
        <w:r w:rsidRPr="000140CB">
          <w:rPr>
            <w:rFonts w:ascii="Arial" w:hAnsi="Arial" w:cs="Arial"/>
            <w:i/>
            <w:color w:val="0000FF"/>
            <w:sz w:val="16"/>
            <w:szCs w:val="15"/>
            <w:u w:val="single"/>
            <w:lang w:eastAsia="hr-HR"/>
          </w:rPr>
          <w:t>info.BIZ</w:t>
        </w:r>
      </w:hyperlink>
    </w:p>
    <w:p w14:paraId="4444C135" w14:textId="1E2DC7A1" w:rsidR="000140CB" w:rsidRPr="000140CB" w:rsidRDefault="000140CB" w:rsidP="000140CB">
      <w:pPr>
        <w:spacing w:before="60" w:after="180"/>
        <w:jc w:val="both"/>
        <w:rPr>
          <w:rFonts w:ascii="Arial" w:hAnsi="Arial" w:cs="Arial"/>
          <w:bCs/>
          <w:i/>
          <w:color w:val="17365D"/>
          <w:sz w:val="16"/>
          <w:szCs w:val="15"/>
        </w:rPr>
      </w:pPr>
      <w:r w:rsidRPr="000140CB">
        <w:rPr>
          <w:rFonts w:ascii="Arial" w:hAnsi="Arial" w:cs="Arial"/>
          <w:bCs/>
          <w:i/>
          <w:color w:val="17365D"/>
          <w:sz w:val="16"/>
          <w:szCs w:val="15"/>
        </w:rPr>
        <w:t xml:space="preserve">Informacija o tome </w:t>
      </w:r>
      <w:r w:rsidRPr="000140CB">
        <w:rPr>
          <w:rFonts w:ascii="Arial" w:hAnsi="Arial" w:cs="Arial"/>
          <w:b/>
          <w:i/>
          <w:color w:val="17365D"/>
          <w:sz w:val="16"/>
          <w:szCs w:val="15"/>
          <w:shd w:val="clear" w:color="auto" w:fill="D9D9D9"/>
        </w:rPr>
        <w:t>je li poslovni subjekt u blokadi ili ne</w:t>
      </w:r>
      <w:r w:rsidRPr="000140CB">
        <w:rPr>
          <w:rFonts w:ascii="Arial" w:hAnsi="Arial" w:cs="Arial"/>
          <w:bCs/>
          <w:i/>
          <w:color w:val="17365D"/>
          <w:sz w:val="16"/>
          <w:szCs w:val="15"/>
        </w:rPr>
        <w:t xml:space="preserve">, dostupna je korištenjem usluge </w:t>
      </w:r>
      <w:r w:rsidRPr="00293ACB">
        <w:rPr>
          <w:rFonts w:ascii="Arial" w:hAnsi="Arial" w:cs="Arial"/>
          <w:bCs/>
          <w:i/>
          <w:color w:val="17365D" w:themeColor="text2" w:themeShade="BF"/>
          <w:sz w:val="16"/>
          <w:szCs w:val="15"/>
        </w:rPr>
        <w:t xml:space="preserve">FINA InfoBlokade </w:t>
      </w:r>
      <w:r w:rsidRPr="000140CB">
        <w:rPr>
          <w:rFonts w:ascii="Arial" w:hAnsi="Arial" w:cs="Arial"/>
          <w:bCs/>
          <w:i/>
          <w:color w:val="17365D"/>
          <w:sz w:val="16"/>
          <w:szCs w:val="15"/>
        </w:rPr>
        <w:t xml:space="preserve">slanjem SMS poruke na broj 818058, te korištenjem </w:t>
      </w:r>
      <w:r w:rsidRPr="000140CB">
        <w:rPr>
          <w:rFonts w:ascii="Arial" w:hAnsi="Arial" w:cs="Arial"/>
          <w:bCs/>
          <w:i/>
          <w:color w:val="0000FF"/>
          <w:sz w:val="16"/>
          <w:szCs w:val="15"/>
          <w:u w:val="single"/>
        </w:rPr>
        <w:t>WEB aplikacije JRR</w:t>
      </w:r>
      <w:r w:rsidRPr="000140CB">
        <w:rPr>
          <w:rFonts w:ascii="Arial" w:hAnsi="Arial" w:cs="Arial"/>
          <w:bCs/>
          <w:i/>
          <w:color w:val="17365D"/>
          <w:sz w:val="16"/>
          <w:szCs w:val="15"/>
        </w:rPr>
        <w:t xml:space="preserve"> tj. uvidom u podatke o računima i statusu blokade poslovnih subjekata, koji se ažuriraju u </w:t>
      </w:r>
      <w:hyperlink r:id="rId11" w:history="1">
        <w:r w:rsidRPr="000140CB">
          <w:rPr>
            <w:rFonts w:ascii="Arial" w:hAnsi="Arial" w:cs="Arial"/>
            <w:bCs/>
            <w:i/>
            <w:color w:val="0000FF"/>
            <w:sz w:val="16"/>
            <w:szCs w:val="15"/>
            <w:u w:val="single"/>
          </w:rPr>
          <w:t>Jedinstvenom registru računa</w:t>
        </w:r>
      </w:hyperlink>
      <w:r w:rsidRPr="000140CB">
        <w:rPr>
          <w:rFonts w:ascii="Arial" w:hAnsi="Arial" w:cs="Arial"/>
          <w:bCs/>
          <w:i/>
          <w:color w:val="17365D"/>
          <w:sz w:val="16"/>
          <w:szCs w:val="15"/>
        </w:rPr>
        <w:t xml:space="preserve"> kojega u skladu sa zakonskim propisima, od 2002. godine, vodi Financijska agencija.</w:t>
      </w:r>
    </w:p>
    <w:tbl>
      <w:tblPr>
        <w:tblW w:w="9979" w:type="dxa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7597"/>
        <w:gridCol w:w="2382"/>
      </w:tblGrid>
      <w:tr w:rsidR="000140CB" w:rsidRPr="000140CB" w14:paraId="3FAC5E98" w14:textId="77777777" w:rsidTr="000140CB">
        <w:trPr>
          <w:trHeight w:val="1677"/>
          <w:jc w:val="center"/>
        </w:trPr>
        <w:tc>
          <w:tcPr>
            <w:tcW w:w="751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1CB4F3EF" w14:textId="77777777" w:rsidR="000140CB" w:rsidRPr="000140CB" w:rsidRDefault="00736DF0" w:rsidP="000140CB">
            <w:pPr>
              <w:widowControl w:val="0"/>
              <w:tabs>
                <w:tab w:val="left" w:pos="343"/>
              </w:tabs>
              <w:spacing w:before="60" w:after="0"/>
              <w:jc w:val="both"/>
              <w:rPr>
                <w:rFonts w:ascii="Arial" w:eastAsia="Times New Roman" w:hAnsi="Arial" w:cs="Arial"/>
                <w:i/>
                <w:color w:val="17365D"/>
                <w:sz w:val="16"/>
                <w:szCs w:val="16"/>
                <w:shd w:val="clear" w:color="auto" w:fill="FFFFFF"/>
                <w:lang w:eastAsia="hr-HR"/>
              </w:rPr>
            </w:pPr>
            <w:hyperlink r:id="rId12" w:history="1">
              <w:r w:rsidR="000140CB" w:rsidRPr="000140CB">
                <w:rPr>
                  <w:rFonts w:ascii="Arial" w:eastAsia="Times New Roman" w:hAnsi="Arial" w:cs="Arial"/>
                  <w:i/>
                  <w:color w:val="0000FF"/>
                  <w:sz w:val="16"/>
                  <w:szCs w:val="16"/>
                  <w:u w:val="single"/>
                  <w:shd w:val="clear" w:color="auto" w:fill="FFFFFF"/>
                  <w:lang w:eastAsia="hr-HR"/>
                </w:rPr>
                <w:t>Info.BIZ</w:t>
              </w:r>
            </w:hyperlink>
            <w:r w:rsidR="000140CB" w:rsidRPr="000140CB">
              <w:rPr>
                <w:rFonts w:ascii="Arial" w:eastAsia="Times New Roman" w:hAnsi="Arial" w:cs="Arial"/>
                <w:i/>
                <w:color w:val="17365D"/>
                <w:sz w:val="16"/>
                <w:szCs w:val="16"/>
                <w:shd w:val="clear" w:color="auto" w:fill="FFFFFF"/>
                <w:lang w:eastAsia="hr-HR"/>
              </w:rPr>
              <w:t xml:space="preserve"> servis pruža uvid u informacije o uspješnosti poslovanja i financijskom položaju svih poslovnih subjekata te o poslovnoj okolini u kojoj oni djeluju. Najveća je i najažurnija baza poslovnih informacija za </w:t>
            </w:r>
            <w:r w:rsidR="000140CB" w:rsidRPr="000140CB">
              <w:rPr>
                <w:rFonts w:ascii="Arial" w:eastAsia="Times New Roman" w:hAnsi="Arial" w:cs="Arial"/>
                <w:i/>
                <w:color w:val="17365D"/>
                <w:sz w:val="16"/>
                <w:szCs w:val="16"/>
                <w:shd w:val="clear" w:color="auto" w:fill="D9D9D9"/>
                <w:lang w:eastAsia="hr-HR"/>
              </w:rPr>
              <w:t xml:space="preserve">više od </w:t>
            </w:r>
            <w:r w:rsidR="000140CB" w:rsidRPr="000140CB">
              <w:rPr>
                <w:rFonts w:ascii="Arial" w:eastAsia="Times New Roman" w:hAnsi="Arial" w:cs="Arial"/>
                <w:b/>
                <w:i/>
                <w:color w:val="17365D"/>
                <w:sz w:val="16"/>
                <w:szCs w:val="16"/>
                <w:shd w:val="clear" w:color="auto" w:fill="D9D9D9"/>
                <w:lang w:eastAsia="hr-HR"/>
              </w:rPr>
              <w:t>830.000 poslovnih subjekata iz više od 30 izvora</w:t>
            </w:r>
            <w:r w:rsidR="000140CB" w:rsidRPr="000140CB">
              <w:rPr>
                <w:rFonts w:ascii="Arial" w:eastAsia="Times New Roman" w:hAnsi="Arial" w:cs="Arial"/>
                <w:b/>
                <w:i/>
                <w:color w:val="17365D"/>
                <w:sz w:val="16"/>
                <w:szCs w:val="16"/>
                <w:shd w:val="clear" w:color="auto" w:fill="FFFFFF"/>
                <w:lang w:eastAsia="hr-HR"/>
              </w:rPr>
              <w:t>.</w:t>
            </w:r>
            <w:r w:rsidR="000140CB" w:rsidRPr="000140CB">
              <w:rPr>
                <w:rFonts w:ascii="Arial" w:eastAsia="Times New Roman" w:hAnsi="Arial" w:cs="Arial"/>
                <w:i/>
                <w:color w:val="17365D"/>
                <w:sz w:val="16"/>
                <w:szCs w:val="16"/>
                <w:shd w:val="clear" w:color="auto" w:fill="FFFFFF"/>
                <w:lang w:eastAsia="hr-HR"/>
              </w:rPr>
              <w:t xml:space="preserve"> Omogućuje brže, jednostavnije i sigurnije donošenje poslovnih odluka, sustavno praćenje klijenata, olakšava izradu poslovnih analiza te praćenje trendova i prepoznavanje potencijala na tržištu.</w:t>
            </w:r>
          </w:p>
          <w:p w14:paraId="64FEDDF5" w14:textId="77777777" w:rsidR="000140CB" w:rsidRPr="000140CB" w:rsidRDefault="000140CB" w:rsidP="000140CB">
            <w:pPr>
              <w:widowControl w:val="0"/>
              <w:tabs>
                <w:tab w:val="left" w:pos="343"/>
              </w:tabs>
              <w:spacing w:before="120" w:after="40"/>
              <w:jc w:val="both"/>
              <w:rPr>
                <w:rFonts w:ascii="Arial" w:hAnsi="Arial" w:cs="Arial"/>
                <w:i/>
                <w:color w:val="0000FF"/>
                <w:sz w:val="16"/>
                <w:szCs w:val="16"/>
                <w:u w:val="single"/>
              </w:rPr>
            </w:pPr>
            <w:r w:rsidRPr="000140CB">
              <w:rPr>
                <w:rFonts w:ascii="Arial" w:hAnsi="Arial" w:cs="Arial"/>
                <w:i/>
                <w:color w:val="17365D"/>
                <w:sz w:val="16"/>
                <w:szCs w:val="16"/>
                <w:shd w:val="clear" w:color="auto" w:fill="D9D9D9"/>
              </w:rPr>
              <w:t xml:space="preserve">Ako ste zainteresirani i </w:t>
            </w:r>
            <w:r w:rsidRPr="000140CB">
              <w:rPr>
                <w:rFonts w:ascii="Arial" w:hAnsi="Arial" w:cs="Arial"/>
                <w:b/>
                <w:i/>
                <w:color w:val="17365D"/>
                <w:sz w:val="16"/>
                <w:szCs w:val="16"/>
                <w:shd w:val="clear" w:color="auto" w:fill="D9D9D9"/>
              </w:rPr>
              <w:t>želite ugovoriti uslugu ili kupiti veći broj paketa</w:t>
            </w:r>
            <w:r w:rsidRPr="000140CB">
              <w:rPr>
                <w:rFonts w:ascii="Arial" w:hAnsi="Arial" w:cs="Arial"/>
                <w:i/>
                <w:color w:val="17365D"/>
                <w:sz w:val="16"/>
                <w:szCs w:val="16"/>
                <w:shd w:val="clear" w:color="auto" w:fill="F5F6F8"/>
              </w:rPr>
              <w:t>:</w:t>
            </w:r>
            <w:r w:rsidRPr="000140CB">
              <w:rPr>
                <w:rFonts w:ascii="Arial" w:hAnsi="Arial" w:cs="Arial"/>
                <w:i/>
                <w:color w:val="244061"/>
                <w:sz w:val="16"/>
                <w:szCs w:val="16"/>
                <w:shd w:val="clear" w:color="auto" w:fill="F5F6F8"/>
              </w:rPr>
              <w:t xml:space="preserve"> </w:t>
            </w:r>
            <w:hyperlink r:id="rId13" w:history="1">
              <w:r w:rsidRPr="000140CB">
                <w:rPr>
                  <w:rFonts w:ascii="Arial" w:hAnsi="Arial" w:cs="Arial"/>
                  <w:i/>
                  <w:color w:val="0000FF"/>
                  <w:sz w:val="16"/>
                  <w:szCs w:val="16"/>
                  <w:u w:val="single"/>
                </w:rPr>
                <w:t>prodaja@fina.hr</w:t>
              </w:r>
            </w:hyperlink>
          </w:p>
          <w:p w14:paraId="2095DA72" w14:textId="77777777" w:rsidR="000140CB" w:rsidRPr="000140CB" w:rsidRDefault="000140CB" w:rsidP="000140CB">
            <w:pPr>
              <w:widowControl w:val="0"/>
              <w:tabs>
                <w:tab w:val="left" w:pos="343"/>
              </w:tabs>
              <w:spacing w:after="0"/>
              <w:jc w:val="both"/>
              <w:rPr>
                <w:rFonts w:ascii="Arial" w:hAnsi="Arial" w:cs="Arial"/>
                <w:i/>
                <w:color w:val="0000FF"/>
                <w:sz w:val="16"/>
                <w:szCs w:val="16"/>
                <w:u w:val="single"/>
                <w:lang w:eastAsia="hr-HR"/>
              </w:rPr>
            </w:pPr>
            <w:r w:rsidRPr="000140CB">
              <w:rPr>
                <w:rFonts w:ascii="Arial" w:hAnsi="Arial" w:cs="Arial"/>
                <w:i/>
                <w:color w:val="17365D"/>
                <w:sz w:val="16"/>
                <w:szCs w:val="16"/>
                <w:shd w:val="clear" w:color="auto" w:fill="D9D9D9"/>
              </w:rPr>
              <w:t xml:space="preserve">Ako </w:t>
            </w:r>
            <w:r w:rsidRPr="000140CB">
              <w:rPr>
                <w:rFonts w:ascii="Arial" w:hAnsi="Arial" w:cs="Arial"/>
                <w:b/>
                <w:i/>
                <w:color w:val="17365D"/>
                <w:sz w:val="16"/>
                <w:szCs w:val="16"/>
                <w:shd w:val="clear" w:color="auto" w:fill="D9D9D9"/>
              </w:rPr>
              <w:t>trebate korisničku podršku</w:t>
            </w:r>
            <w:r w:rsidRPr="000140CB">
              <w:rPr>
                <w:rFonts w:ascii="Arial" w:hAnsi="Arial" w:cs="Arial"/>
                <w:i/>
                <w:color w:val="17365D"/>
                <w:sz w:val="16"/>
                <w:szCs w:val="16"/>
                <w:shd w:val="clear" w:color="auto" w:fill="F5F6F8"/>
              </w:rPr>
              <w:t xml:space="preserve">: 0800 0080, </w:t>
            </w:r>
            <w:hyperlink r:id="rId14" w:history="1">
              <w:r w:rsidRPr="000140CB">
                <w:rPr>
                  <w:rFonts w:ascii="Arial" w:hAnsi="Arial" w:cs="Arial"/>
                  <w:i/>
                  <w:color w:val="0000FF"/>
                  <w:sz w:val="16"/>
                  <w:szCs w:val="16"/>
                  <w:u w:val="single"/>
                </w:rPr>
                <w:t>info@fina.hr</w:t>
              </w:r>
            </w:hyperlink>
          </w:p>
        </w:tc>
        <w:tc>
          <w:tcPr>
            <w:tcW w:w="235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2FEA041B" w14:textId="20F21B83" w:rsidR="000140CB" w:rsidRPr="000140CB" w:rsidRDefault="000140CB" w:rsidP="000140CB">
            <w:pPr>
              <w:spacing w:after="0"/>
              <w:jc w:val="center"/>
              <w:rPr>
                <w:rFonts w:ascii="Arial" w:hAnsi="Arial" w:cs="Arial"/>
                <w:bCs/>
                <w:color w:val="17365D"/>
                <w:sz w:val="16"/>
                <w:szCs w:val="16"/>
              </w:rPr>
            </w:pPr>
            <w:r>
              <w:rPr>
                <w:noProof/>
                <w:lang w:eastAsia="hr-HR"/>
              </w:rPr>
              <w:drawing>
                <wp:inline distT="0" distB="0" distL="0" distR="0" wp14:anchorId="58A10DBC" wp14:editId="4152CF93">
                  <wp:extent cx="1391285" cy="1304290"/>
                  <wp:effectExtent l="0" t="0" r="0" b="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285" cy="1304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D7794D" w14:textId="77777777" w:rsidR="00B52025" w:rsidRPr="005862FD" w:rsidRDefault="00B52025" w:rsidP="00B52025">
      <w:pPr>
        <w:spacing w:before="120" w:after="0"/>
        <w:jc w:val="both"/>
        <w:rPr>
          <w:rFonts w:ascii="Arial" w:eastAsia="Times New Roman" w:hAnsi="Arial" w:cs="Arial"/>
          <w:color w:val="244061" w:themeColor="accent1" w:themeShade="80"/>
          <w:sz w:val="2"/>
          <w:szCs w:val="20"/>
          <w:lang w:eastAsia="hr-HR"/>
        </w:rPr>
      </w:pPr>
    </w:p>
    <w:sectPr w:rsidR="00B52025" w:rsidRPr="005862FD" w:rsidSect="00D92C2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021" w:right="1021" w:bottom="1021" w:left="102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5B0B2" w14:textId="77777777" w:rsidR="00736DF0" w:rsidRDefault="00736DF0" w:rsidP="009866FC">
      <w:pPr>
        <w:spacing w:after="0" w:line="240" w:lineRule="auto"/>
      </w:pPr>
      <w:r>
        <w:separator/>
      </w:r>
    </w:p>
  </w:endnote>
  <w:endnote w:type="continuationSeparator" w:id="0">
    <w:p w14:paraId="52E97CFB" w14:textId="77777777" w:rsidR="00736DF0" w:rsidRDefault="00736DF0" w:rsidP="00986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E2A36" w14:textId="77777777" w:rsidR="009073C4" w:rsidRDefault="009073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1670790321"/>
      <w:docPartObj>
        <w:docPartGallery w:val="Page Numbers (Bottom of Page)"/>
        <w:docPartUnique/>
      </w:docPartObj>
    </w:sdtPr>
    <w:sdtEndPr/>
    <w:sdtContent>
      <w:p w14:paraId="0BFFC8EF" w14:textId="10C47A82" w:rsidR="00CE0302" w:rsidRPr="009B4CEE" w:rsidRDefault="00780F01" w:rsidP="008F2361">
        <w:pPr>
          <w:pStyle w:val="Footer"/>
          <w:spacing w:after="0"/>
          <w:jc w:val="right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fldChar w:fldCharType="begin"/>
        </w:r>
        <w:r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 w:rsidR="00213E9A">
          <w:rPr>
            <w:rFonts w:ascii="Arial" w:hAnsi="Arial" w:cs="Arial"/>
            <w:noProof/>
            <w:sz w:val="18"/>
            <w:szCs w:val="18"/>
          </w:rPr>
          <w:t>1</w:t>
        </w:r>
        <w:r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12283" w14:textId="77777777" w:rsidR="009073C4" w:rsidRDefault="009073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1AFE4" w14:textId="77777777" w:rsidR="00736DF0" w:rsidRDefault="00736DF0" w:rsidP="009866FC">
      <w:pPr>
        <w:spacing w:after="0" w:line="240" w:lineRule="auto"/>
      </w:pPr>
      <w:r>
        <w:separator/>
      </w:r>
    </w:p>
  </w:footnote>
  <w:footnote w:type="continuationSeparator" w:id="0">
    <w:p w14:paraId="15ECD1A4" w14:textId="77777777" w:rsidR="00736DF0" w:rsidRDefault="00736DF0" w:rsidP="00986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9157F" w14:textId="77777777" w:rsidR="009073C4" w:rsidRDefault="009073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33098" w14:textId="19E17E84" w:rsidR="00CE0302" w:rsidRDefault="009073C4" w:rsidP="00780F01">
    <w:pPr>
      <w:pStyle w:val="Header"/>
      <w:spacing w:after="120" w:line="240" w:lineRule="auto"/>
    </w:pPr>
    <w:r>
      <w:rPr>
        <w:noProof/>
        <w:lang w:eastAsia="hr-HR"/>
      </w:rPr>
      <w:drawing>
        <wp:inline distT="0" distB="0" distL="0" distR="0" wp14:anchorId="42FCF500" wp14:editId="6CAF3DC4">
          <wp:extent cx="1224280" cy="341630"/>
          <wp:effectExtent l="0" t="0" r="0" b="1270"/>
          <wp:docPr id="3" name="Slika 3" descr="fina_logotip_2024_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na_logotip_2024_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280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7A415" w14:textId="77777777" w:rsidR="009073C4" w:rsidRDefault="009073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6FC"/>
    <w:rsid w:val="00001022"/>
    <w:rsid w:val="000018C9"/>
    <w:rsid w:val="00002A36"/>
    <w:rsid w:val="0000429C"/>
    <w:rsid w:val="00005A9A"/>
    <w:rsid w:val="000060BF"/>
    <w:rsid w:val="00006DDD"/>
    <w:rsid w:val="00006E3B"/>
    <w:rsid w:val="00011B50"/>
    <w:rsid w:val="0001246E"/>
    <w:rsid w:val="000127CD"/>
    <w:rsid w:val="000140CB"/>
    <w:rsid w:val="00014340"/>
    <w:rsid w:val="000145A9"/>
    <w:rsid w:val="00014932"/>
    <w:rsid w:val="00017368"/>
    <w:rsid w:val="00017372"/>
    <w:rsid w:val="00017520"/>
    <w:rsid w:val="0002021D"/>
    <w:rsid w:val="00021D0D"/>
    <w:rsid w:val="000225CC"/>
    <w:rsid w:val="00031CB2"/>
    <w:rsid w:val="00031ED3"/>
    <w:rsid w:val="0003249F"/>
    <w:rsid w:val="000334E6"/>
    <w:rsid w:val="00034355"/>
    <w:rsid w:val="00034CC0"/>
    <w:rsid w:val="00037A33"/>
    <w:rsid w:val="00037D91"/>
    <w:rsid w:val="000503FA"/>
    <w:rsid w:val="00050DC3"/>
    <w:rsid w:val="00051A03"/>
    <w:rsid w:val="00051C0B"/>
    <w:rsid w:val="0005245F"/>
    <w:rsid w:val="00052466"/>
    <w:rsid w:val="00054D18"/>
    <w:rsid w:val="00056A12"/>
    <w:rsid w:val="000574B7"/>
    <w:rsid w:val="00060E23"/>
    <w:rsid w:val="00066D0E"/>
    <w:rsid w:val="0007725D"/>
    <w:rsid w:val="00080783"/>
    <w:rsid w:val="00083370"/>
    <w:rsid w:val="000858A9"/>
    <w:rsid w:val="0008671E"/>
    <w:rsid w:val="00087711"/>
    <w:rsid w:val="0009136A"/>
    <w:rsid w:val="00091ADF"/>
    <w:rsid w:val="00094E2A"/>
    <w:rsid w:val="00096178"/>
    <w:rsid w:val="00096C4B"/>
    <w:rsid w:val="000A0930"/>
    <w:rsid w:val="000A0EB6"/>
    <w:rsid w:val="000A571F"/>
    <w:rsid w:val="000A71F6"/>
    <w:rsid w:val="000B1F29"/>
    <w:rsid w:val="000B28AF"/>
    <w:rsid w:val="000B6B0B"/>
    <w:rsid w:val="000B6E6A"/>
    <w:rsid w:val="000B7EF1"/>
    <w:rsid w:val="000C11CB"/>
    <w:rsid w:val="000C1290"/>
    <w:rsid w:val="000C2F82"/>
    <w:rsid w:val="000C326D"/>
    <w:rsid w:val="000C3818"/>
    <w:rsid w:val="000C41A9"/>
    <w:rsid w:val="000C79E0"/>
    <w:rsid w:val="000D131F"/>
    <w:rsid w:val="000D137D"/>
    <w:rsid w:val="000D35AE"/>
    <w:rsid w:val="000D3CF0"/>
    <w:rsid w:val="000E0AB8"/>
    <w:rsid w:val="000E19F7"/>
    <w:rsid w:val="000E1B69"/>
    <w:rsid w:val="000E208A"/>
    <w:rsid w:val="000E3904"/>
    <w:rsid w:val="000E4746"/>
    <w:rsid w:val="000E5CE5"/>
    <w:rsid w:val="000E5F44"/>
    <w:rsid w:val="000E6BE9"/>
    <w:rsid w:val="000E6EE6"/>
    <w:rsid w:val="000E7078"/>
    <w:rsid w:val="000E77AE"/>
    <w:rsid w:val="000E781C"/>
    <w:rsid w:val="000E7849"/>
    <w:rsid w:val="000F1F4C"/>
    <w:rsid w:val="000F32C0"/>
    <w:rsid w:val="000F5732"/>
    <w:rsid w:val="000F7746"/>
    <w:rsid w:val="000F7CB5"/>
    <w:rsid w:val="0010132D"/>
    <w:rsid w:val="00105F1A"/>
    <w:rsid w:val="00106BAC"/>
    <w:rsid w:val="00107B7C"/>
    <w:rsid w:val="00107E67"/>
    <w:rsid w:val="001111EB"/>
    <w:rsid w:val="0011141E"/>
    <w:rsid w:val="00114CAD"/>
    <w:rsid w:val="00117F03"/>
    <w:rsid w:val="00122732"/>
    <w:rsid w:val="00122AD5"/>
    <w:rsid w:val="001244E3"/>
    <w:rsid w:val="00126E82"/>
    <w:rsid w:val="0012787A"/>
    <w:rsid w:val="00134A83"/>
    <w:rsid w:val="001420A0"/>
    <w:rsid w:val="001469A9"/>
    <w:rsid w:val="001469EB"/>
    <w:rsid w:val="00146AD3"/>
    <w:rsid w:val="00147213"/>
    <w:rsid w:val="00154651"/>
    <w:rsid w:val="001552CB"/>
    <w:rsid w:val="00163270"/>
    <w:rsid w:val="00163DD8"/>
    <w:rsid w:val="001645A2"/>
    <w:rsid w:val="0016544D"/>
    <w:rsid w:val="001679A6"/>
    <w:rsid w:val="00171A08"/>
    <w:rsid w:val="00171A29"/>
    <w:rsid w:val="00172642"/>
    <w:rsid w:val="001726FD"/>
    <w:rsid w:val="00174D44"/>
    <w:rsid w:val="00181BC2"/>
    <w:rsid w:val="00183AF6"/>
    <w:rsid w:val="00183B82"/>
    <w:rsid w:val="001855DA"/>
    <w:rsid w:val="00185BBD"/>
    <w:rsid w:val="00185E8E"/>
    <w:rsid w:val="00185F0A"/>
    <w:rsid w:val="00186654"/>
    <w:rsid w:val="00186DC8"/>
    <w:rsid w:val="001954C5"/>
    <w:rsid w:val="00196324"/>
    <w:rsid w:val="001A0F1C"/>
    <w:rsid w:val="001A29ED"/>
    <w:rsid w:val="001A33D2"/>
    <w:rsid w:val="001A4D97"/>
    <w:rsid w:val="001B097C"/>
    <w:rsid w:val="001B0B8A"/>
    <w:rsid w:val="001B2565"/>
    <w:rsid w:val="001B3ED5"/>
    <w:rsid w:val="001B68FC"/>
    <w:rsid w:val="001C0496"/>
    <w:rsid w:val="001C0AA1"/>
    <w:rsid w:val="001C29C4"/>
    <w:rsid w:val="001C33FD"/>
    <w:rsid w:val="001C3E4B"/>
    <w:rsid w:val="001C546D"/>
    <w:rsid w:val="001D434E"/>
    <w:rsid w:val="001D6D0A"/>
    <w:rsid w:val="001E1320"/>
    <w:rsid w:val="001E4513"/>
    <w:rsid w:val="001E53D3"/>
    <w:rsid w:val="001E6972"/>
    <w:rsid w:val="001F3564"/>
    <w:rsid w:val="001F453B"/>
    <w:rsid w:val="001F69E3"/>
    <w:rsid w:val="001F7461"/>
    <w:rsid w:val="00200FFC"/>
    <w:rsid w:val="00201974"/>
    <w:rsid w:val="00202CCE"/>
    <w:rsid w:val="00202DE2"/>
    <w:rsid w:val="0020394D"/>
    <w:rsid w:val="00207259"/>
    <w:rsid w:val="00207D8D"/>
    <w:rsid w:val="00210E55"/>
    <w:rsid w:val="002122DD"/>
    <w:rsid w:val="0021380A"/>
    <w:rsid w:val="00213BD8"/>
    <w:rsid w:val="00213E9A"/>
    <w:rsid w:val="00213F80"/>
    <w:rsid w:val="0021458B"/>
    <w:rsid w:val="00216DC2"/>
    <w:rsid w:val="00217BCA"/>
    <w:rsid w:val="00227237"/>
    <w:rsid w:val="002309D4"/>
    <w:rsid w:val="002312AE"/>
    <w:rsid w:val="0023369D"/>
    <w:rsid w:val="00240DF5"/>
    <w:rsid w:val="00244A8E"/>
    <w:rsid w:val="002502B5"/>
    <w:rsid w:val="0025073D"/>
    <w:rsid w:val="00250840"/>
    <w:rsid w:val="00250EC1"/>
    <w:rsid w:val="00251982"/>
    <w:rsid w:val="00255909"/>
    <w:rsid w:val="00257D70"/>
    <w:rsid w:val="00261469"/>
    <w:rsid w:val="00261853"/>
    <w:rsid w:val="00261DA8"/>
    <w:rsid w:val="00262C6F"/>
    <w:rsid w:val="00263151"/>
    <w:rsid w:val="002671EC"/>
    <w:rsid w:val="00267F46"/>
    <w:rsid w:val="002756A2"/>
    <w:rsid w:val="00276B69"/>
    <w:rsid w:val="00280776"/>
    <w:rsid w:val="00281A6B"/>
    <w:rsid w:val="00281D83"/>
    <w:rsid w:val="00284118"/>
    <w:rsid w:val="00291C7B"/>
    <w:rsid w:val="00293ACB"/>
    <w:rsid w:val="002942A2"/>
    <w:rsid w:val="00295103"/>
    <w:rsid w:val="002966C6"/>
    <w:rsid w:val="00297BEB"/>
    <w:rsid w:val="002A247C"/>
    <w:rsid w:val="002A515B"/>
    <w:rsid w:val="002A5188"/>
    <w:rsid w:val="002A5F3B"/>
    <w:rsid w:val="002A625F"/>
    <w:rsid w:val="002A7E5B"/>
    <w:rsid w:val="002B13EE"/>
    <w:rsid w:val="002B318B"/>
    <w:rsid w:val="002B3A54"/>
    <w:rsid w:val="002C210F"/>
    <w:rsid w:val="002C27D1"/>
    <w:rsid w:val="002C4445"/>
    <w:rsid w:val="002C4B61"/>
    <w:rsid w:val="002C58ED"/>
    <w:rsid w:val="002C6989"/>
    <w:rsid w:val="002D0976"/>
    <w:rsid w:val="002D1F74"/>
    <w:rsid w:val="002D3340"/>
    <w:rsid w:val="002D3471"/>
    <w:rsid w:val="002D3E68"/>
    <w:rsid w:val="002D5166"/>
    <w:rsid w:val="002D5987"/>
    <w:rsid w:val="002D5A32"/>
    <w:rsid w:val="002D5E2C"/>
    <w:rsid w:val="002D7153"/>
    <w:rsid w:val="002E1EB9"/>
    <w:rsid w:val="002E47A8"/>
    <w:rsid w:val="002E4D61"/>
    <w:rsid w:val="002E7103"/>
    <w:rsid w:val="002F0F36"/>
    <w:rsid w:val="002F24B6"/>
    <w:rsid w:val="002F580D"/>
    <w:rsid w:val="002F5EE1"/>
    <w:rsid w:val="002F68CF"/>
    <w:rsid w:val="002F7161"/>
    <w:rsid w:val="002F7D2E"/>
    <w:rsid w:val="00302D04"/>
    <w:rsid w:val="003046F6"/>
    <w:rsid w:val="003052B8"/>
    <w:rsid w:val="0030544F"/>
    <w:rsid w:val="00310B63"/>
    <w:rsid w:val="00320B89"/>
    <w:rsid w:val="00323FE2"/>
    <w:rsid w:val="00327A1C"/>
    <w:rsid w:val="003315AC"/>
    <w:rsid w:val="003319C6"/>
    <w:rsid w:val="00332621"/>
    <w:rsid w:val="00333069"/>
    <w:rsid w:val="00333BE8"/>
    <w:rsid w:val="00335807"/>
    <w:rsid w:val="00335992"/>
    <w:rsid w:val="00340029"/>
    <w:rsid w:val="003430ED"/>
    <w:rsid w:val="00345DFE"/>
    <w:rsid w:val="0034626A"/>
    <w:rsid w:val="00346A35"/>
    <w:rsid w:val="003478AC"/>
    <w:rsid w:val="003518F9"/>
    <w:rsid w:val="0035276F"/>
    <w:rsid w:val="00354D4D"/>
    <w:rsid w:val="00357477"/>
    <w:rsid w:val="00357E85"/>
    <w:rsid w:val="00370191"/>
    <w:rsid w:val="003703CD"/>
    <w:rsid w:val="00374795"/>
    <w:rsid w:val="0037582C"/>
    <w:rsid w:val="00375D20"/>
    <w:rsid w:val="00380EE9"/>
    <w:rsid w:val="00385FB8"/>
    <w:rsid w:val="003863CD"/>
    <w:rsid w:val="0039410D"/>
    <w:rsid w:val="00394C9E"/>
    <w:rsid w:val="00396612"/>
    <w:rsid w:val="003A0587"/>
    <w:rsid w:val="003A0B5D"/>
    <w:rsid w:val="003A2CA2"/>
    <w:rsid w:val="003A5202"/>
    <w:rsid w:val="003A57A6"/>
    <w:rsid w:val="003A7788"/>
    <w:rsid w:val="003B038A"/>
    <w:rsid w:val="003B1E3E"/>
    <w:rsid w:val="003B4A07"/>
    <w:rsid w:val="003C0FB5"/>
    <w:rsid w:val="003C3271"/>
    <w:rsid w:val="003C4C07"/>
    <w:rsid w:val="003C556D"/>
    <w:rsid w:val="003C5BB8"/>
    <w:rsid w:val="003D0EC8"/>
    <w:rsid w:val="003D57CB"/>
    <w:rsid w:val="003E0755"/>
    <w:rsid w:val="003E2188"/>
    <w:rsid w:val="003E2673"/>
    <w:rsid w:val="003E3D95"/>
    <w:rsid w:val="003E5322"/>
    <w:rsid w:val="003E7213"/>
    <w:rsid w:val="003F0247"/>
    <w:rsid w:val="003F2EBE"/>
    <w:rsid w:val="003F347E"/>
    <w:rsid w:val="003F3919"/>
    <w:rsid w:val="003F5681"/>
    <w:rsid w:val="004001EF"/>
    <w:rsid w:val="00400908"/>
    <w:rsid w:val="00400D5E"/>
    <w:rsid w:val="00403338"/>
    <w:rsid w:val="00403FF2"/>
    <w:rsid w:val="0040412F"/>
    <w:rsid w:val="00404A28"/>
    <w:rsid w:val="00404A70"/>
    <w:rsid w:val="00412D64"/>
    <w:rsid w:val="00412FBA"/>
    <w:rsid w:val="00414C7A"/>
    <w:rsid w:val="00414D15"/>
    <w:rsid w:val="00417219"/>
    <w:rsid w:val="004244AF"/>
    <w:rsid w:val="004249CC"/>
    <w:rsid w:val="0042558D"/>
    <w:rsid w:val="004264B7"/>
    <w:rsid w:val="004266CC"/>
    <w:rsid w:val="00426B47"/>
    <w:rsid w:val="004273BD"/>
    <w:rsid w:val="0043135A"/>
    <w:rsid w:val="00431AE1"/>
    <w:rsid w:val="00432733"/>
    <w:rsid w:val="00432AC1"/>
    <w:rsid w:val="00433507"/>
    <w:rsid w:val="00437847"/>
    <w:rsid w:val="004405EC"/>
    <w:rsid w:val="00440A58"/>
    <w:rsid w:val="004444DB"/>
    <w:rsid w:val="00446FD5"/>
    <w:rsid w:val="00447CDF"/>
    <w:rsid w:val="00452A08"/>
    <w:rsid w:val="004575EE"/>
    <w:rsid w:val="00457A73"/>
    <w:rsid w:val="004617E9"/>
    <w:rsid w:val="00464118"/>
    <w:rsid w:val="00471663"/>
    <w:rsid w:val="00471E21"/>
    <w:rsid w:val="004721AC"/>
    <w:rsid w:val="00472E8E"/>
    <w:rsid w:val="0047364A"/>
    <w:rsid w:val="00474BD0"/>
    <w:rsid w:val="00475B2B"/>
    <w:rsid w:val="00476140"/>
    <w:rsid w:val="00476F68"/>
    <w:rsid w:val="0048094B"/>
    <w:rsid w:val="00480A88"/>
    <w:rsid w:val="00483498"/>
    <w:rsid w:val="00491601"/>
    <w:rsid w:val="0049263A"/>
    <w:rsid w:val="00493844"/>
    <w:rsid w:val="004952D7"/>
    <w:rsid w:val="004976C4"/>
    <w:rsid w:val="004A0476"/>
    <w:rsid w:val="004A0C46"/>
    <w:rsid w:val="004A13A7"/>
    <w:rsid w:val="004A1BF3"/>
    <w:rsid w:val="004A3659"/>
    <w:rsid w:val="004A43F8"/>
    <w:rsid w:val="004A5A04"/>
    <w:rsid w:val="004A7592"/>
    <w:rsid w:val="004B1239"/>
    <w:rsid w:val="004B6109"/>
    <w:rsid w:val="004C0260"/>
    <w:rsid w:val="004C07DE"/>
    <w:rsid w:val="004C0B27"/>
    <w:rsid w:val="004C17AA"/>
    <w:rsid w:val="004C187F"/>
    <w:rsid w:val="004C3952"/>
    <w:rsid w:val="004C3A72"/>
    <w:rsid w:val="004C3F2D"/>
    <w:rsid w:val="004C495C"/>
    <w:rsid w:val="004C7F6E"/>
    <w:rsid w:val="004D027C"/>
    <w:rsid w:val="004D285D"/>
    <w:rsid w:val="004D4BB8"/>
    <w:rsid w:val="004D4E1D"/>
    <w:rsid w:val="004D5A8B"/>
    <w:rsid w:val="004E00A2"/>
    <w:rsid w:val="004E53EF"/>
    <w:rsid w:val="004E682E"/>
    <w:rsid w:val="004F09CF"/>
    <w:rsid w:val="004F2509"/>
    <w:rsid w:val="004F2B34"/>
    <w:rsid w:val="004F69BE"/>
    <w:rsid w:val="004F7A04"/>
    <w:rsid w:val="00500CFE"/>
    <w:rsid w:val="005013AE"/>
    <w:rsid w:val="005013CE"/>
    <w:rsid w:val="0050628F"/>
    <w:rsid w:val="0050700F"/>
    <w:rsid w:val="00512CBF"/>
    <w:rsid w:val="00513547"/>
    <w:rsid w:val="005143FF"/>
    <w:rsid w:val="00515E70"/>
    <w:rsid w:val="005164B7"/>
    <w:rsid w:val="00520229"/>
    <w:rsid w:val="00521C33"/>
    <w:rsid w:val="005223B8"/>
    <w:rsid w:val="00522A4E"/>
    <w:rsid w:val="00524733"/>
    <w:rsid w:val="0052751B"/>
    <w:rsid w:val="00531D03"/>
    <w:rsid w:val="00532640"/>
    <w:rsid w:val="0053652A"/>
    <w:rsid w:val="00536585"/>
    <w:rsid w:val="00536D22"/>
    <w:rsid w:val="00541708"/>
    <w:rsid w:val="00547507"/>
    <w:rsid w:val="00554EAD"/>
    <w:rsid w:val="00556D45"/>
    <w:rsid w:val="00557C95"/>
    <w:rsid w:val="005619C7"/>
    <w:rsid w:val="00562AED"/>
    <w:rsid w:val="00572FE4"/>
    <w:rsid w:val="00573C7B"/>
    <w:rsid w:val="00576151"/>
    <w:rsid w:val="005762B7"/>
    <w:rsid w:val="00584FF2"/>
    <w:rsid w:val="00586ABF"/>
    <w:rsid w:val="00592236"/>
    <w:rsid w:val="00595C7E"/>
    <w:rsid w:val="00596702"/>
    <w:rsid w:val="00597C10"/>
    <w:rsid w:val="005A1C8B"/>
    <w:rsid w:val="005A2458"/>
    <w:rsid w:val="005A3267"/>
    <w:rsid w:val="005A5F79"/>
    <w:rsid w:val="005A612D"/>
    <w:rsid w:val="005B0EAA"/>
    <w:rsid w:val="005B1689"/>
    <w:rsid w:val="005B3ABF"/>
    <w:rsid w:val="005B402D"/>
    <w:rsid w:val="005C0F7F"/>
    <w:rsid w:val="005C1E96"/>
    <w:rsid w:val="005C2100"/>
    <w:rsid w:val="005C263C"/>
    <w:rsid w:val="005C2BF9"/>
    <w:rsid w:val="005C3600"/>
    <w:rsid w:val="005C3FE0"/>
    <w:rsid w:val="005C576E"/>
    <w:rsid w:val="005C7108"/>
    <w:rsid w:val="005C7994"/>
    <w:rsid w:val="005D3B79"/>
    <w:rsid w:val="005D4812"/>
    <w:rsid w:val="005D57D5"/>
    <w:rsid w:val="005D5AFE"/>
    <w:rsid w:val="005D6F21"/>
    <w:rsid w:val="005D77C0"/>
    <w:rsid w:val="005E330A"/>
    <w:rsid w:val="005E528A"/>
    <w:rsid w:val="005E5E7C"/>
    <w:rsid w:val="005F0E66"/>
    <w:rsid w:val="005F10AF"/>
    <w:rsid w:val="005F4B87"/>
    <w:rsid w:val="005F7431"/>
    <w:rsid w:val="005F76E1"/>
    <w:rsid w:val="005F7EF7"/>
    <w:rsid w:val="00602EA1"/>
    <w:rsid w:val="006061F7"/>
    <w:rsid w:val="00606662"/>
    <w:rsid w:val="0060798D"/>
    <w:rsid w:val="006149D4"/>
    <w:rsid w:val="006206C5"/>
    <w:rsid w:val="006208FC"/>
    <w:rsid w:val="0062574E"/>
    <w:rsid w:val="00625B17"/>
    <w:rsid w:val="00626BDB"/>
    <w:rsid w:val="00634518"/>
    <w:rsid w:val="006366A0"/>
    <w:rsid w:val="006415BD"/>
    <w:rsid w:val="00641D90"/>
    <w:rsid w:val="0064278D"/>
    <w:rsid w:val="006474A9"/>
    <w:rsid w:val="00647F54"/>
    <w:rsid w:val="00651226"/>
    <w:rsid w:val="00653562"/>
    <w:rsid w:val="00656D74"/>
    <w:rsid w:val="00661525"/>
    <w:rsid w:val="00663A27"/>
    <w:rsid w:val="00664F36"/>
    <w:rsid w:val="006670A6"/>
    <w:rsid w:val="00671DEB"/>
    <w:rsid w:val="0067305B"/>
    <w:rsid w:val="006734D2"/>
    <w:rsid w:val="00676406"/>
    <w:rsid w:val="0067674F"/>
    <w:rsid w:val="00680EB3"/>
    <w:rsid w:val="00681D1B"/>
    <w:rsid w:val="0068575F"/>
    <w:rsid w:val="0069013F"/>
    <w:rsid w:val="006904D1"/>
    <w:rsid w:val="00692287"/>
    <w:rsid w:val="006A0B93"/>
    <w:rsid w:val="006A17AA"/>
    <w:rsid w:val="006A280A"/>
    <w:rsid w:val="006A5FF9"/>
    <w:rsid w:val="006A609B"/>
    <w:rsid w:val="006A6B63"/>
    <w:rsid w:val="006A6B9E"/>
    <w:rsid w:val="006A77DA"/>
    <w:rsid w:val="006A79CA"/>
    <w:rsid w:val="006B0828"/>
    <w:rsid w:val="006B1919"/>
    <w:rsid w:val="006B1C57"/>
    <w:rsid w:val="006B28CA"/>
    <w:rsid w:val="006B2ED5"/>
    <w:rsid w:val="006B34A3"/>
    <w:rsid w:val="006B36EE"/>
    <w:rsid w:val="006B3E8F"/>
    <w:rsid w:val="006B4877"/>
    <w:rsid w:val="006B7863"/>
    <w:rsid w:val="006C4DC9"/>
    <w:rsid w:val="006C6EC0"/>
    <w:rsid w:val="006C79AF"/>
    <w:rsid w:val="006D0128"/>
    <w:rsid w:val="006D0EF7"/>
    <w:rsid w:val="006D1666"/>
    <w:rsid w:val="006D31E2"/>
    <w:rsid w:val="006D6DB3"/>
    <w:rsid w:val="006D72AA"/>
    <w:rsid w:val="006E10AF"/>
    <w:rsid w:val="006E2956"/>
    <w:rsid w:val="006E351F"/>
    <w:rsid w:val="006E4789"/>
    <w:rsid w:val="006E5CA3"/>
    <w:rsid w:val="006E7762"/>
    <w:rsid w:val="006F05C9"/>
    <w:rsid w:val="006F12D5"/>
    <w:rsid w:val="006F1C3C"/>
    <w:rsid w:val="006F36A7"/>
    <w:rsid w:val="00700047"/>
    <w:rsid w:val="007000AE"/>
    <w:rsid w:val="00702D2A"/>
    <w:rsid w:val="00703E55"/>
    <w:rsid w:val="007077F6"/>
    <w:rsid w:val="00711EF1"/>
    <w:rsid w:val="007131E9"/>
    <w:rsid w:val="00713A86"/>
    <w:rsid w:val="00714FBC"/>
    <w:rsid w:val="00716583"/>
    <w:rsid w:val="00717CF1"/>
    <w:rsid w:val="00723E43"/>
    <w:rsid w:val="0072575A"/>
    <w:rsid w:val="007332AF"/>
    <w:rsid w:val="007353D1"/>
    <w:rsid w:val="007357B2"/>
    <w:rsid w:val="00736DF0"/>
    <w:rsid w:val="007370F9"/>
    <w:rsid w:val="00737575"/>
    <w:rsid w:val="00743222"/>
    <w:rsid w:val="00745F40"/>
    <w:rsid w:val="00745F7C"/>
    <w:rsid w:val="00750A88"/>
    <w:rsid w:val="00752A4A"/>
    <w:rsid w:val="00752D1F"/>
    <w:rsid w:val="00761C31"/>
    <w:rsid w:val="00761FD5"/>
    <w:rsid w:val="007632DD"/>
    <w:rsid w:val="00763914"/>
    <w:rsid w:val="007643C1"/>
    <w:rsid w:val="00764910"/>
    <w:rsid w:val="00766182"/>
    <w:rsid w:val="00771387"/>
    <w:rsid w:val="007732C4"/>
    <w:rsid w:val="007766AD"/>
    <w:rsid w:val="00776A76"/>
    <w:rsid w:val="00777D11"/>
    <w:rsid w:val="00780F01"/>
    <w:rsid w:val="00781A28"/>
    <w:rsid w:val="00781C57"/>
    <w:rsid w:val="0078460C"/>
    <w:rsid w:val="00784A4D"/>
    <w:rsid w:val="00784FCC"/>
    <w:rsid w:val="0078666E"/>
    <w:rsid w:val="00786673"/>
    <w:rsid w:val="00790620"/>
    <w:rsid w:val="00794D61"/>
    <w:rsid w:val="007951AB"/>
    <w:rsid w:val="0079584D"/>
    <w:rsid w:val="00795F64"/>
    <w:rsid w:val="00796DDD"/>
    <w:rsid w:val="007A4C6B"/>
    <w:rsid w:val="007A58F7"/>
    <w:rsid w:val="007A5F73"/>
    <w:rsid w:val="007B12EB"/>
    <w:rsid w:val="007B4D8A"/>
    <w:rsid w:val="007B5E30"/>
    <w:rsid w:val="007B6D6E"/>
    <w:rsid w:val="007B755E"/>
    <w:rsid w:val="007C4226"/>
    <w:rsid w:val="007C5ADC"/>
    <w:rsid w:val="007D0AC9"/>
    <w:rsid w:val="007D1DFD"/>
    <w:rsid w:val="007D2E68"/>
    <w:rsid w:val="007D3557"/>
    <w:rsid w:val="007D36DB"/>
    <w:rsid w:val="007D39D9"/>
    <w:rsid w:val="007D4A3E"/>
    <w:rsid w:val="007E3701"/>
    <w:rsid w:val="007E5364"/>
    <w:rsid w:val="007F05AA"/>
    <w:rsid w:val="007F2B3D"/>
    <w:rsid w:val="007F5EF7"/>
    <w:rsid w:val="008022C3"/>
    <w:rsid w:val="008025D4"/>
    <w:rsid w:val="00804011"/>
    <w:rsid w:val="00804D43"/>
    <w:rsid w:val="008050E4"/>
    <w:rsid w:val="00807AC4"/>
    <w:rsid w:val="00807B0B"/>
    <w:rsid w:val="00807B25"/>
    <w:rsid w:val="00811D70"/>
    <w:rsid w:val="00814C89"/>
    <w:rsid w:val="00815ED4"/>
    <w:rsid w:val="00816525"/>
    <w:rsid w:val="008239E4"/>
    <w:rsid w:val="00823E67"/>
    <w:rsid w:val="0083001E"/>
    <w:rsid w:val="008316BF"/>
    <w:rsid w:val="00831A46"/>
    <w:rsid w:val="00833505"/>
    <w:rsid w:val="008342C1"/>
    <w:rsid w:val="008356B4"/>
    <w:rsid w:val="00837170"/>
    <w:rsid w:val="00840911"/>
    <w:rsid w:val="008409D1"/>
    <w:rsid w:val="0084117A"/>
    <w:rsid w:val="00841364"/>
    <w:rsid w:val="00843E23"/>
    <w:rsid w:val="008445B8"/>
    <w:rsid w:val="008504F8"/>
    <w:rsid w:val="008527BB"/>
    <w:rsid w:val="008535CD"/>
    <w:rsid w:val="00861F82"/>
    <w:rsid w:val="00866EF9"/>
    <w:rsid w:val="00870449"/>
    <w:rsid w:val="0087530B"/>
    <w:rsid w:val="00875936"/>
    <w:rsid w:val="00886181"/>
    <w:rsid w:val="008875DC"/>
    <w:rsid w:val="00891974"/>
    <w:rsid w:val="00892D97"/>
    <w:rsid w:val="00893956"/>
    <w:rsid w:val="00895EC9"/>
    <w:rsid w:val="008A5496"/>
    <w:rsid w:val="008A748A"/>
    <w:rsid w:val="008C09CD"/>
    <w:rsid w:val="008C7963"/>
    <w:rsid w:val="008C79AA"/>
    <w:rsid w:val="008D3078"/>
    <w:rsid w:val="008D5AA6"/>
    <w:rsid w:val="008E3D49"/>
    <w:rsid w:val="008E4B30"/>
    <w:rsid w:val="008E5EAC"/>
    <w:rsid w:val="008E7AF6"/>
    <w:rsid w:val="008F183D"/>
    <w:rsid w:val="008F2361"/>
    <w:rsid w:val="009001F6"/>
    <w:rsid w:val="00900E21"/>
    <w:rsid w:val="009025CC"/>
    <w:rsid w:val="00902C56"/>
    <w:rsid w:val="009073C4"/>
    <w:rsid w:val="009137F3"/>
    <w:rsid w:val="0091391B"/>
    <w:rsid w:val="009149AA"/>
    <w:rsid w:val="00916FDD"/>
    <w:rsid w:val="00917E3F"/>
    <w:rsid w:val="00922DF6"/>
    <w:rsid w:val="00924732"/>
    <w:rsid w:val="00924EB8"/>
    <w:rsid w:val="009276C7"/>
    <w:rsid w:val="009303A1"/>
    <w:rsid w:val="009314E3"/>
    <w:rsid w:val="009364F9"/>
    <w:rsid w:val="00936FD0"/>
    <w:rsid w:val="0094043A"/>
    <w:rsid w:val="00942A25"/>
    <w:rsid w:val="00944D3D"/>
    <w:rsid w:val="00947615"/>
    <w:rsid w:val="00951F5D"/>
    <w:rsid w:val="009528B6"/>
    <w:rsid w:val="00952964"/>
    <w:rsid w:val="00955D9C"/>
    <w:rsid w:val="00960C7F"/>
    <w:rsid w:val="00962468"/>
    <w:rsid w:val="009659C9"/>
    <w:rsid w:val="00967539"/>
    <w:rsid w:val="00971140"/>
    <w:rsid w:val="00971DE3"/>
    <w:rsid w:val="00972895"/>
    <w:rsid w:val="00972A36"/>
    <w:rsid w:val="0097413C"/>
    <w:rsid w:val="00974DD4"/>
    <w:rsid w:val="00981B31"/>
    <w:rsid w:val="0098278D"/>
    <w:rsid w:val="009866FC"/>
    <w:rsid w:val="00987411"/>
    <w:rsid w:val="00990919"/>
    <w:rsid w:val="009962EC"/>
    <w:rsid w:val="009974B7"/>
    <w:rsid w:val="009A3DDE"/>
    <w:rsid w:val="009A7898"/>
    <w:rsid w:val="009A7900"/>
    <w:rsid w:val="009B15EE"/>
    <w:rsid w:val="009B32F2"/>
    <w:rsid w:val="009B3BE0"/>
    <w:rsid w:val="009B4690"/>
    <w:rsid w:val="009B4A53"/>
    <w:rsid w:val="009B4CEE"/>
    <w:rsid w:val="009B53CA"/>
    <w:rsid w:val="009B5E7D"/>
    <w:rsid w:val="009B671E"/>
    <w:rsid w:val="009B746B"/>
    <w:rsid w:val="009C1A92"/>
    <w:rsid w:val="009C29BB"/>
    <w:rsid w:val="009C3047"/>
    <w:rsid w:val="009C5446"/>
    <w:rsid w:val="009C5B3B"/>
    <w:rsid w:val="009C5D06"/>
    <w:rsid w:val="009D048A"/>
    <w:rsid w:val="009D07BA"/>
    <w:rsid w:val="009D39FA"/>
    <w:rsid w:val="009D6FEB"/>
    <w:rsid w:val="009D7661"/>
    <w:rsid w:val="009E1878"/>
    <w:rsid w:val="009E220C"/>
    <w:rsid w:val="009E2C9F"/>
    <w:rsid w:val="009E2F32"/>
    <w:rsid w:val="009E45FB"/>
    <w:rsid w:val="009E4BE3"/>
    <w:rsid w:val="009E4EE9"/>
    <w:rsid w:val="009E5F43"/>
    <w:rsid w:val="009E64E6"/>
    <w:rsid w:val="009F03BD"/>
    <w:rsid w:val="009F06D4"/>
    <w:rsid w:val="009F27AC"/>
    <w:rsid w:val="009F428A"/>
    <w:rsid w:val="009F4B70"/>
    <w:rsid w:val="009F6780"/>
    <w:rsid w:val="009F6B6F"/>
    <w:rsid w:val="00A006B5"/>
    <w:rsid w:val="00A0095A"/>
    <w:rsid w:val="00A00F69"/>
    <w:rsid w:val="00A030D4"/>
    <w:rsid w:val="00A06CE6"/>
    <w:rsid w:val="00A07564"/>
    <w:rsid w:val="00A11FE9"/>
    <w:rsid w:val="00A12538"/>
    <w:rsid w:val="00A140F1"/>
    <w:rsid w:val="00A14A29"/>
    <w:rsid w:val="00A1505D"/>
    <w:rsid w:val="00A219F6"/>
    <w:rsid w:val="00A21C83"/>
    <w:rsid w:val="00A22E54"/>
    <w:rsid w:val="00A23F49"/>
    <w:rsid w:val="00A248DD"/>
    <w:rsid w:val="00A26C60"/>
    <w:rsid w:val="00A2742A"/>
    <w:rsid w:val="00A313B6"/>
    <w:rsid w:val="00A3247D"/>
    <w:rsid w:val="00A345F6"/>
    <w:rsid w:val="00A34FD0"/>
    <w:rsid w:val="00A35B45"/>
    <w:rsid w:val="00A35F7A"/>
    <w:rsid w:val="00A379DA"/>
    <w:rsid w:val="00A40AFE"/>
    <w:rsid w:val="00A41B29"/>
    <w:rsid w:val="00A42DA2"/>
    <w:rsid w:val="00A44165"/>
    <w:rsid w:val="00A459EB"/>
    <w:rsid w:val="00A46DF9"/>
    <w:rsid w:val="00A46E3D"/>
    <w:rsid w:val="00A53A04"/>
    <w:rsid w:val="00A55C36"/>
    <w:rsid w:val="00A56BEA"/>
    <w:rsid w:val="00A5703D"/>
    <w:rsid w:val="00A5791D"/>
    <w:rsid w:val="00A625EE"/>
    <w:rsid w:val="00A62D26"/>
    <w:rsid w:val="00A646EF"/>
    <w:rsid w:val="00A65FEF"/>
    <w:rsid w:val="00A72757"/>
    <w:rsid w:val="00A75ACB"/>
    <w:rsid w:val="00A76EC3"/>
    <w:rsid w:val="00A80829"/>
    <w:rsid w:val="00A81799"/>
    <w:rsid w:val="00A83E66"/>
    <w:rsid w:val="00A8702C"/>
    <w:rsid w:val="00A9477C"/>
    <w:rsid w:val="00A95DE3"/>
    <w:rsid w:val="00A96718"/>
    <w:rsid w:val="00A96EEB"/>
    <w:rsid w:val="00AA1A72"/>
    <w:rsid w:val="00AA6289"/>
    <w:rsid w:val="00AA640E"/>
    <w:rsid w:val="00AA6FC2"/>
    <w:rsid w:val="00AB1863"/>
    <w:rsid w:val="00AB46FA"/>
    <w:rsid w:val="00AB6918"/>
    <w:rsid w:val="00AC090D"/>
    <w:rsid w:val="00AC0B90"/>
    <w:rsid w:val="00AC0C16"/>
    <w:rsid w:val="00AC1AB1"/>
    <w:rsid w:val="00AC4201"/>
    <w:rsid w:val="00AC4340"/>
    <w:rsid w:val="00AC7AA6"/>
    <w:rsid w:val="00AD3627"/>
    <w:rsid w:val="00AD3928"/>
    <w:rsid w:val="00AD4C09"/>
    <w:rsid w:val="00AD78D6"/>
    <w:rsid w:val="00AE435F"/>
    <w:rsid w:val="00AE5CD3"/>
    <w:rsid w:val="00AF0157"/>
    <w:rsid w:val="00AF2A3C"/>
    <w:rsid w:val="00AF5165"/>
    <w:rsid w:val="00AF52AD"/>
    <w:rsid w:val="00AF78C6"/>
    <w:rsid w:val="00B023B7"/>
    <w:rsid w:val="00B02439"/>
    <w:rsid w:val="00B03616"/>
    <w:rsid w:val="00B05FDD"/>
    <w:rsid w:val="00B11FB5"/>
    <w:rsid w:val="00B141B4"/>
    <w:rsid w:val="00B22A26"/>
    <w:rsid w:val="00B22E6F"/>
    <w:rsid w:val="00B23032"/>
    <w:rsid w:val="00B2388F"/>
    <w:rsid w:val="00B269B5"/>
    <w:rsid w:val="00B300E2"/>
    <w:rsid w:val="00B3420F"/>
    <w:rsid w:val="00B42B08"/>
    <w:rsid w:val="00B463A6"/>
    <w:rsid w:val="00B52025"/>
    <w:rsid w:val="00B522BC"/>
    <w:rsid w:val="00B54C4D"/>
    <w:rsid w:val="00B650E8"/>
    <w:rsid w:val="00B652E7"/>
    <w:rsid w:val="00B66055"/>
    <w:rsid w:val="00B7152E"/>
    <w:rsid w:val="00B74577"/>
    <w:rsid w:val="00B74D38"/>
    <w:rsid w:val="00B75FF7"/>
    <w:rsid w:val="00B808EB"/>
    <w:rsid w:val="00B82F07"/>
    <w:rsid w:val="00B84F50"/>
    <w:rsid w:val="00B8509B"/>
    <w:rsid w:val="00B867AB"/>
    <w:rsid w:val="00B87CE2"/>
    <w:rsid w:val="00B91F3D"/>
    <w:rsid w:val="00B933C5"/>
    <w:rsid w:val="00B943FE"/>
    <w:rsid w:val="00B95E7C"/>
    <w:rsid w:val="00B968D5"/>
    <w:rsid w:val="00B97B32"/>
    <w:rsid w:val="00BA3956"/>
    <w:rsid w:val="00BA652A"/>
    <w:rsid w:val="00BB5D0C"/>
    <w:rsid w:val="00BB678D"/>
    <w:rsid w:val="00BB76C8"/>
    <w:rsid w:val="00BC01E3"/>
    <w:rsid w:val="00BC2C4D"/>
    <w:rsid w:val="00BC3E07"/>
    <w:rsid w:val="00BC715F"/>
    <w:rsid w:val="00BD080D"/>
    <w:rsid w:val="00BD21A0"/>
    <w:rsid w:val="00BE170C"/>
    <w:rsid w:val="00BE623F"/>
    <w:rsid w:val="00BE73A5"/>
    <w:rsid w:val="00BF4E92"/>
    <w:rsid w:val="00C01120"/>
    <w:rsid w:val="00C01663"/>
    <w:rsid w:val="00C02060"/>
    <w:rsid w:val="00C039A3"/>
    <w:rsid w:val="00C04982"/>
    <w:rsid w:val="00C05029"/>
    <w:rsid w:val="00C178EC"/>
    <w:rsid w:val="00C2275C"/>
    <w:rsid w:val="00C23FB4"/>
    <w:rsid w:val="00C24129"/>
    <w:rsid w:val="00C267FA"/>
    <w:rsid w:val="00C26BAE"/>
    <w:rsid w:val="00C31259"/>
    <w:rsid w:val="00C32C7C"/>
    <w:rsid w:val="00C34F03"/>
    <w:rsid w:val="00C35E56"/>
    <w:rsid w:val="00C42FFC"/>
    <w:rsid w:val="00C50203"/>
    <w:rsid w:val="00C50399"/>
    <w:rsid w:val="00C51B1E"/>
    <w:rsid w:val="00C52EB7"/>
    <w:rsid w:val="00C64260"/>
    <w:rsid w:val="00C6585C"/>
    <w:rsid w:val="00C66CC0"/>
    <w:rsid w:val="00C72C43"/>
    <w:rsid w:val="00C74546"/>
    <w:rsid w:val="00C76469"/>
    <w:rsid w:val="00C773A4"/>
    <w:rsid w:val="00C77466"/>
    <w:rsid w:val="00C83ECB"/>
    <w:rsid w:val="00C840D2"/>
    <w:rsid w:val="00C84B9B"/>
    <w:rsid w:val="00C84EFC"/>
    <w:rsid w:val="00C93E4D"/>
    <w:rsid w:val="00C94890"/>
    <w:rsid w:val="00CA2B7A"/>
    <w:rsid w:val="00CA5D73"/>
    <w:rsid w:val="00CA769B"/>
    <w:rsid w:val="00CA7790"/>
    <w:rsid w:val="00CB2159"/>
    <w:rsid w:val="00CB3BF8"/>
    <w:rsid w:val="00CB6BCB"/>
    <w:rsid w:val="00CC1883"/>
    <w:rsid w:val="00CC1A40"/>
    <w:rsid w:val="00CC2E1E"/>
    <w:rsid w:val="00CC6334"/>
    <w:rsid w:val="00CC6446"/>
    <w:rsid w:val="00CC7C68"/>
    <w:rsid w:val="00CD2F5D"/>
    <w:rsid w:val="00CD3D7C"/>
    <w:rsid w:val="00CD6D82"/>
    <w:rsid w:val="00CE0302"/>
    <w:rsid w:val="00CE0A60"/>
    <w:rsid w:val="00CE3200"/>
    <w:rsid w:val="00CE360F"/>
    <w:rsid w:val="00CE3EC5"/>
    <w:rsid w:val="00CE411C"/>
    <w:rsid w:val="00CE5D07"/>
    <w:rsid w:val="00CE6AA8"/>
    <w:rsid w:val="00CE72BE"/>
    <w:rsid w:val="00CE764D"/>
    <w:rsid w:val="00CF45E8"/>
    <w:rsid w:val="00CF753F"/>
    <w:rsid w:val="00D004BA"/>
    <w:rsid w:val="00D00841"/>
    <w:rsid w:val="00D0511A"/>
    <w:rsid w:val="00D0515A"/>
    <w:rsid w:val="00D1007E"/>
    <w:rsid w:val="00D10471"/>
    <w:rsid w:val="00D118D1"/>
    <w:rsid w:val="00D13FC9"/>
    <w:rsid w:val="00D145F4"/>
    <w:rsid w:val="00D17FA2"/>
    <w:rsid w:val="00D21CCB"/>
    <w:rsid w:val="00D263A1"/>
    <w:rsid w:val="00D2676B"/>
    <w:rsid w:val="00D3003E"/>
    <w:rsid w:val="00D32D48"/>
    <w:rsid w:val="00D339F0"/>
    <w:rsid w:val="00D3799C"/>
    <w:rsid w:val="00D424C1"/>
    <w:rsid w:val="00D46E47"/>
    <w:rsid w:val="00D505C3"/>
    <w:rsid w:val="00D50FF7"/>
    <w:rsid w:val="00D512EA"/>
    <w:rsid w:val="00D51CD9"/>
    <w:rsid w:val="00D6022B"/>
    <w:rsid w:val="00D60ACE"/>
    <w:rsid w:val="00D6143B"/>
    <w:rsid w:val="00D63C70"/>
    <w:rsid w:val="00D70C17"/>
    <w:rsid w:val="00D77184"/>
    <w:rsid w:val="00D837B9"/>
    <w:rsid w:val="00D83B07"/>
    <w:rsid w:val="00D84871"/>
    <w:rsid w:val="00D8505F"/>
    <w:rsid w:val="00D85F5E"/>
    <w:rsid w:val="00D868C3"/>
    <w:rsid w:val="00D86AC5"/>
    <w:rsid w:val="00D91627"/>
    <w:rsid w:val="00D92C21"/>
    <w:rsid w:val="00D952EE"/>
    <w:rsid w:val="00D97D82"/>
    <w:rsid w:val="00DA0CDC"/>
    <w:rsid w:val="00DA2E93"/>
    <w:rsid w:val="00DA5C3B"/>
    <w:rsid w:val="00DB19D3"/>
    <w:rsid w:val="00DB30E6"/>
    <w:rsid w:val="00DB3B4B"/>
    <w:rsid w:val="00DB3CF7"/>
    <w:rsid w:val="00DB62A8"/>
    <w:rsid w:val="00DC30CB"/>
    <w:rsid w:val="00DC34FF"/>
    <w:rsid w:val="00DC49D5"/>
    <w:rsid w:val="00DC49E8"/>
    <w:rsid w:val="00DD0623"/>
    <w:rsid w:val="00DD1130"/>
    <w:rsid w:val="00DD5E6A"/>
    <w:rsid w:val="00DD6915"/>
    <w:rsid w:val="00DD76B6"/>
    <w:rsid w:val="00DE3A7E"/>
    <w:rsid w:val="00DE3E28"/>
    <w:rsid w:val="00DE44F4"/>
    <w:rsid w:val="00DE5D03"/>
    <w:rsid w:val="00DE5EAB"/>
    <w:rsid w:val="00DE642C"/>
    <w:rsid w:val="00DE6546"/>
    <w:rsid w:val="00DE7AE3"/>
    <w:rsid w:val="00DF0B7C"/>
    <w:rsid w:val="00DF1510"/>
    <w:rsid w:val="00DF16A7"/>
    <w:rsid w:val="00DF26CB"/>
    <w:rsid w:val="00DF3A4B"/>
    <w:rsid w:val="00DF3B90"/>
    <w:rsid w:val="00DF604C"/>
    <w:rsid w:val="00DF6B39"/>
    <w:rsid w:val="00DF75BC"/>
    <w:rsid w:val="00E00169"/>
    <w:rsid w:val="00E00C84"/>
    <w:rsid w:val="00E00E1B"/>
    <w:rsid w:val="00E02642"/>
    <w:rsid w:val="00E0326F"/>
    <w:rsid w:val="00E032A1"/>
    <w:rsid w:val="00E0515E"/>
    <w:rsid w:val="00E06F9D"/>
    <w:rsid w:val="00E1052F"/>
    <w:rsid w:val="00E135C1"/>
    <w:rsid w:val="00E17F95"/>
    <w:rsid w:val="00E20916"/>
    <w:rsid w:val="00E213F2"/>
    <w:rsid w:val="00E22307"/>
    <w:rsid w:val="00E22E8F"/>
    <w:rsid w:val="00E31B2C"/>
    <w:rsid w:val="00E340F1"/>
    <w:rsid w:val="00E378C1"/>
    <w:rsid w:val="00E402FB"/>
    <w:rsid w:val="00E408FF"/>
    <w:rsid w:val="00E423E1"/>
    <w:rsid w:val="00E426D4"/>
    <w:rsid w:val="00E47711"/>
    <w:rsid w:val="00E53E2F"/>
    <w:rsid w:val="00E54892"/>
    <w:rsid w:val="00E54AF3"/>
    <w:rsid w:val="00E54F6A"/>
    <w:rsid w:val="00E56493"/>
    <w:rsid w:val="00E577B0"/>
    <w:rsid w:val="00E5785B"/>
    <w:rsid w:val="00E70007"/>
    <w:rsid w:val="00E70CD7"/>
    <w:rsid w:val="00E71C15"/>
    <w:rsid w:val="00E7276F"/>
    <w:rsid w:val="00E752E6"/>
    <w:rsid w:val="00E75D5A"/>
    <w:rsid w:val="00E80DB7"/>
    <w:rsid w:val="00E81411"/>
    <w:rsid w:val="00E82B50"/>
    <w:rsid w:val="00E85F47"/>
    <w:rsid w:val="00E87F6F"/>
    <w:rsid w:val="00E90169"/>
    <w:rsid w:val="00E94E67"/>
    <w:rsid w:val="00EA0C8E"/>
    <w:rsid w:val="00EA4333"/>
    <w:rsid w:val="00EA4ABA"/>
    <w:rsid w:val="00EB01A5"/>
    <w:rsid w:val="00EB01F8"/>
    <w:rsid w:val="00EB51A4"/>
    <w:rsid w:val="00EB6123"/>
    <w:rsid w:val="00EB756F"/>
    <w:rsid w:val="00EB7967"/>
    <w:rsid w:val="00EC1A4F"/>
    <w:rsid w:val="00EC36BD"/>
    <w:rsid w:val="00EC3D50"/>
    <w:rsid w:val="00EC690F"/>
    <w:rsid w:val="00ED0BDE"/>
    <w:rsid w:val="00ED2678"/>
    <w:rsid w:val="00ED460A"/>
    <w:rsid w:val="00ED798B"/>
    <w:rsid w:val="00ED7ECF"/>
    <w:rsid w:val="00EE3A01"/>
    <w:rsid w:val="00EE4331"/>
    <w:rsid w:val="00EE5B9F"/>
    <w:rsid w:val="00EE672B"/>
    <w:rsid w:val="00EE6772"/>
    <w:rsid w:val="00EE6E94"/>
    <w:rsid w:val="00EE753B"/>
    <w:rsid w:val="00EE77CF"/>
    <w:rsid w:val="00EF0581"/>
    <w:rsid w:val="00EF074A"/>
    <w:rsid w:val="00EF3035"/>
    <w:rsid w:val="00F00324"/>
    <w:rsid w:val="00F04C4A"/>
    <w:rsid w:val="00F07458"/>
    <w:rsid w:val="00F10F05"/>
    <w:rsid w:val="00F12DF1"/>
    <w:rsid w:val="00F13276"/>
    <w:rsid w:val="00F2038C"/>
    <w:rsid w:val="00F206FC"/>
    <w:rsid w:val="00F207F0"/>
    <w:rsid w:val="00F22463"/>
    <w:rsid w:val="00F22B83"/>
    <w:rsid w:val="00F23AA1"/>
    <w:rsid w:val="00F24CA6"/>
    <w:rsid w:val="00F25DA9"/>
    <w:rsid w:val="00F27076"/>
    <w:rsid w:val="00F27327"/>
    <w:rsid w:val="00F27E7E"/>
    <w:rsid w:val="00F314D5"/>
    <w:rsid w:val="00F32F85"/>
    <w:rsid w:val="00F36212"/>
    <w:rsid w:val="00F370C4"/>
    <w:rsid w:val="00F409D0"/>
    <w:rsid w:val="00F40FBA"/>
    <w:rsid w:val="00F41FD4"/>
    <w:rsid w:val="00F42FAA"/>
    <w:rsid w:val="00F43602"/>
    <w:rsid w:val="00F44CE7"/>
    <w:rsid w:val="00F44FA0"/>
    <w:rsid w:val="00F45B2B"/>
    <w:rsid w:val="00F4685F"/>
    <w:rsid w:val="00F47876"/>
    <w:rsid w:val="00F54D8A"/>
    <w:rsid w:val="00F573D4"/>
    <w:rsid w:val="00F6109A"/>
    <w:rsid w:val="00F62C56"/>
    <w:rsid w:val="00F63882"/>
    <w:rsid w:val="00F65DF5"/>
    <w:rsid w:val="00F666B2"/>
    <w:rsid w:val="00F667B8"/>
    <w:rsid w:val="00F72584"/>
    <w:rsid w:val="00F732CD"/>
    <w:rsid w:val="00F73818"/>
    <w:rsid w:val="00F84CF7"/>
    <w:rsid w:val="00F852D2"/>
    <w:rsid w:val="00F870B9"/>
    <w:rsid w:val="00F90008"/>
    <w:rsid w:val="00F92D14"/>
    <w:rsid w:val="00F93265"/>
    <w:rsid w:val="00F932C1"/>
    <w:rsid w:val="00F94CBE"/>
    <w:rsid w:val="00F95BB0"/>
    <w:rsid w:val="00FA14C1"/>
    <w:rsid w:val="00FA1942"/>
    <w:rsid w:val="00FA210C"/>
    <w:rsid w:val="00FA2D7B"/>
    <w:rsid w:val="00FA332A"/>
    <w:rsid w:val="00FA3344"/>
    <w:rsid w:val="00FA54CA"/>
    <w:rsid w:val="00FB38FA"/>
    <w:rsid w:val="00FB3D66"/>
    <w:rsid w:val="00FB3E35"/>
    <w:rsid w:val="00FB4815"/>
    <w:rsid w:val="00FB6535"/>
    <w:rsid w:val="00FB6BEC"/>
    <w:rsid w:val="00FB6D6D"/>
    <w:rsid w:val="00FC35F4"/>
    <w:rsid w:val="00FD742F"/>
    <w:rsid w:val="00FE6CF2"/>
    <w:rsid w:val="00FE7000"/>
    <w:rsid w:val="00FF10C2"/>
    <w:rsid w:val="00FF33E9"/>
    <w:rsid w:val="00FF5E66"/>
    <w:rsid w:val="00FF6ACC"/>
    <w:rsid w:val="00FF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D49B1B"/>
  <w15:docId w15:val="{C6C58509-9BC9-476E-8A69-B8A43357A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84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9866FC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9866FC"/>
    <w:rPr>
      <w:lang w:eastAsia="en-US"/>
    </w:rPr>
  </w:style>
  <w:style w:type="character" w:styleId="FootnoteReference">
    <w:name w:val="footnote reference"/>
    <w:semiHidden/>
    <w:rsid w:val="009866FC"/>
    <w:rPr>
      <w:vertAlign w:val="superscript"/>
    </w:rPr>
  </w:style>
  <w:style w:type="table" w:styleId="TableGrid">
    <w:name w:val="Table Grid"/>
    <w:basedOn w:val="TableNormal"/>
    <w:uiPriority w:val="59"/>
    <w:rsid w:val="000E7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332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FA332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A332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A332A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6B28CA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E06F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6F9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06F9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F9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06F9D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06F9D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D7EC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C3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prodaja@fina.hr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www.fina.hr/poslovne-informacije-i-analize/info.biz" TargetMode="External"/><Relationship Id="rId12" Type="http://schemas.openxmlformats.org/officeDocument/2006/relationships/hyperlink" Target="https://www.fina.hr/poslovne-informacije-i-analize/info.biz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jrr.fina.hr/jrir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hyperlink" Target="https://www.fina.hr/poslovne-informacije-i-analize/info.biz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fina.hr/poslovne-informacije-i-analize/info.biz" TargetMode="External"/><Relationship Id="rId14" Type="http://schemas.openxmlformats.org/officeDocument/2006/relationships/hyperlink" Target="info@fina.hr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DB669-EE2D-4D98-8B28-2DBFD3007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REZULTATI POSLOVANJA PODUZETNIKA U DJELATNOSTI IZDAVANJA KNJIGA, PERIODIČNIH PUBLIKACIJA I OSTALE IZDAVAČKE DJELATNOSTI U 2013</vt:lpstr>
      <vt:lpstr>REZULTATI POSLOVANJA PODUZETNIKA U DJELATNOSTI IZDAVANJA KNJIGA, PERIODIČNIH PUBLIKACIJA I OSTALE IZDAVAČKE DJELATNOSTI U 2013</vt:lpstr>
    </vt:vector>
  </TitlesOfParts>
  <Company>Fina</Company>
  <LinksUpToDate>false</LinksUpToDate>
  <CharactersWithSpaces>5628</CharactersWithSpaces>
  <SharedDoc>false</SharedDoc>
  <HLinks>
    <vt:vector size="12" baseType="variant">
      <vt:variant>
        <vt:i4>655441</vt:i4>
      </vt:variant>
      <vt:variant>
        <vt:i4>12</vt:i4>
      </vt:variant>
      <vt:variant>
        <vt:i4>0</vt:i4>
      </vt:variant>
      <vt:variant>
        <vt:i4>5</vt:i4>
      </vt:variant>
      <vt:variant>
        <vt:lpwstr>https://www.transparentno.hr/</vt:lpwstr>
      </vt:variant>
      <vt:variant>
        <vt:lpwstr/>
      </vt:variant>
      <vt:variant>
        <vt:i4>983044</vt:i4>
      </vt:variant>
      <vt:variant>
        <vt:i4>9</vt:i4>
      </vt:variant>
      <vt:variant>
        <vt:i4>0</vt:i4>
      </vt:variant>
      <vt:variant>
        <vt:i4>5</vt:i4>
      </vt:variant>
      <vt:variant>
        <vt:lpwstr>http://rgfi.fina.hr/JavnaObjava-web/jsp/prijavaKorisnika.jsp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REZULTATI POSLOVANJA PODUZETNIKA U DJELATNOSTI IZDAVANJA KNJIGA, PERIODIČNIH PUBLIKACIJA I OSTALE IZDAVAČKE DJELATNOSTI U 2013</dc:title>
  <dc:creator>CREG</dc:creator>
  <cp:lastModifiedBy>Marina Stojanović</cp:lastModifiedBy>
  <cp:revision>24</cp:revision>
  <cp:lastPrinted>2014-09-19T12:19:00Z</cp:lastPrinted>
  <dcterms:created xsi:type="dcterms:W3CDTF">2023-02-20T11:26:00Z</dcterms:created>
  <dcterms:modified xsi:type="dcterms:W3CDTF">2024-02-22T09:55:00Z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f918248-9eb2-405f-9462-498831db6fe7_Enabled">
    <vt:lpwstr>true</vt:lpwstr>
  </property>
  <property fmtid="{D5CDD505-2E9C-101B-9397-08002B2CF9AE}" pid="3" name="MSIP_Label_af918248-9eb2-405f-9462-498831db6fe7_SetDate">
    <vt:lpwstr>2022-11-11T10:33:32Z</vt:lpwstr>
  </property>
  <property fmtid="{D5CDD505-2E9C-101B-9397-08002B2CF9AE}" pid="4" name="MSIP_Label_af918248-9eb2-405f-9462-498831db6fe7_Method">
    <vt:lpwstr>Privileged</vt:lpwstr>
  </property>
  <property fmtid="{D5CDD505-2E9C-101B-9397-08002B2CF9AE}" pid="5" name="MSIP_Label_af918248-9eb2-405f-9462-498831db6fe7_Name">
    <vt:lpwstr>Javno</vt:lpwstr>
  </property>
  <property fmtid="{D5CDD505-2E9C-101B-9397-08002B2CF9AE}" pid="6" name="MSIP_Label_af918248-9eb2-405f-9462-498831db6fe7_SiteId">
    <vt:lpwstr>f48894ec-930b-40d5-9326-43383e17b59f</vt:lpwstr>
  </property>
  <property fmtid="{D5CDD505-2E9C-101B-9397-08002B2CF9AE}" pid="7" name="MSIP_Label_af918248-9eb2-405f-9462-498831db6fe7_ActionId">
    <vt:lpwstr>6b8fea4e-e601-460d-9c3b-9735205f6838</vt:lpwstr>
  </property>
  <property fmtid="{D5CDD505-2E9C-101B-9397-08002B2CF9AE}" pid="8" name="MSIP_Label_af918248-9eb2-405f-9462-498831db6fe7_ContentBits">
    <vt:lpwstr>0</vt:lpwstr>
  </property>
</Properties>
</file>